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72B1" w14:textId="77777777"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es-AR"/>
        </w:rPr>
        <w:t>INCORPORACION DE PERSONAL AL CUERPO DE</w:t>
      </w:r>
    </w:p>
    <w:p w14:paraId="214BEDCF" w14:textId="77777777"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es-AR"/>
        </w:rPr>
        <w:t>GUARIDIAS URBANOS MUNICIPAL-</w:t>
      </w:r>
    </w:p>
    <w:p w14:paraId="78EEDB43" w14:textId="77777777"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es-AR"/>
        </w:rPr>
        <w:t>MUNICIPALIDAD DE YERBA BUENA</w:t>
      </w:r>
    </w:p>
    <w:p w14:paraId="7E5E9AF6" w14:textId="77777777"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es-AR"/>
        </w:rPr>
      </w:pPr>
    </w:p>
    <w:p w14:paraId="0E6BD8DD" w14:textId="77777777" w:rsidR="00CD65AD" w:rsidRPr="00E35EBA" w:rsidRDefault="00CD65AD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es-AR"/>
        </w:rPr>
        <w:t>Requis</w:t>
      </w:r>
      <w:r w:rsidR="003C083C" w:rsidRPr="00E35EB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es-AR"/>
        </w:rPr>
        <w:t xml:space="preserve">itos para el ingreso y permanencia en la Guardia Urbana Municipal Art </w:t>
      </w:r>
      <w:r w:rsidR="00C758A1" w:rsidRPr="00E35EB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es-AR"/>
        </w:rPr>
        <w:t>11 y 12  anexo III dec736/17 PEM</w:t>
      </w:r>
    </w:p>
    <w:p w14:paraId="5A6B55C0" w14:textId="77777777" w:rsidR="00CD65AD" w:rsidRPr="00E35EBA" w:rsidRDefault="00CD65AD" w:rsidP="00FF4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Ser Argentino/a o Nativo/a por elección.</w:t>
      </w:r>
    </w:p>
    <w:p w14:paraId="62C57AD1" w14:textId="77777777" w:rsidR="00CD65AD" w:rsidRPr="00E35EBA" w:rsidRDefault="00CD65AD" w:rsidP="00FF4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Tener entre </w:t>
      </w:r>
      <w:r w:rsidR="00867388"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18 y 35</w:t>
      </w: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años.</w:t>
      </w:r>
    </w:p>
    <w:p w14:paraId="4D059C7C" w14:textId="77777777" w:rsidR="00CD65AD" w:rsidRPr="00E35EBA" w:rsidRDefault="003C083C" w:rsidP="00FF4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Poseer Secundario Completo</w:t>
      </w:r>
    </w:p>
    <w:p w14:paraId="6B5124D9" w14:textId="77777777" w:rsidR="003C083C" w:rsidRPr="00E35EBA" w:rsidRDefault="003C083C" w:rsidP="00FF4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Acreditar aptitud Psicofísica compatible con la función y tareas desarrollar</w:t>
      </w:r>
    </w:p>
    <w:p w14:paraId="22FF96F0" w14:textId="77777777" w:rsidR="003C083C" w:rsidRPr="00E35EBA" w:rsidRDefault="003C083C" w:rsidP="00FF4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Acreditar una conducta publica adecuada al ejercicio de la función </w:t>
      </w:r>
      <w:r w:rsidR="00C758A1"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pública</w:t>
      </w: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y a la función especifica</w:t>
      </w:r>
    </w:p>
    <w:p w14:paraId="424E43A3" w14:textId="77777777" w:rsidR="003C083C" w:rsidRPr="00E35EBA" w:rsidRDefault="003C083C" w:rsidP="00FF4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Aprobar los programas, reglamentos,  requisitos de formación y capacitación que se establezcan </w:t>
      </w:r>
    </w:p>
    <w:p w14:paraId="4F85A4DF" w14:textId="63B50BCC" w:rsidR="00CD65AD" w:rsidRPr="00E35EBA" w:rsidRDefault="00CD65AD" w:rsidP="00FF4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Licenci</w:t>
      </w:r>
      <w:r w:rsid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 de conducir </w:t>
      </w:r>
      <w:r w:rsidR="000A3045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(Antigüedad mínima de 6 meses)</w:t>
      </w:r>
    </w:p>
    <w:p w14:paraId="5512E4FD" w14:textId="77777777" w:rsidR="00CD65AD" w:rsidRPr="00E35EBA" w:rsidRDefault="00CD65AD" w:rsidP="00FF4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No poseer antecedentes penales.</w:t>
      </w:r>
    </w:p>
    <w:p w14:paraId="50E79FEA" w14:textId="77777777" w:rsidR="00CD65AD" w:rsidRPr="00E35EBA" w:rsidRDefault="00CD65AD" w:rsidP="00FF4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No haber sido exonerado ni cesanteado de la administración pública.</w:t>
      </w:r>
    </w:p>
    <w:p w14:paraId="60EEC453" w14:textId="77777777" w:rsidR="00CD65AD" w:rsidRPr="00E35EBA" w:rsidRDefault="00CD65AD" w:rsidP="00FF4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No haber sido destituido de las fuerzas policiales o de seguridad o fuerzas armadas.</w:t>
      </w:r>
    </w:p>
    <w:p w14:paraId="42EE88B5" w14:textId="77777777" w:rsidR="002610F2" w:rsidRPr="00E35EBA" w:rsidRDefault="002610F2" w:rsidP="00FF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AR"/>
        </w:rPr>
      </w:pPr>
    </w:p>
    <w:p w14:paraId="53FF5873" w14:textId="77777777" w:rsidR="00C758A1" w:rsidRPr="00E35EBA" w:rsidRDefault="00C758A1" w:rsidP="00FF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AR"/>
        </w:rPr>
        <w:t>PREINSCRIPCION PARA EL INGRESO AL CUERPO DE GUM 2.021</w:t>
      </w:r>
    </w:p>
    <w:p w14:paraId="05F125AC" w14:textId="73E2038D" w:rsidR="00C758A1" w:rsidRPr="00E35EBA" w:rsidRDefault="00C758A1" w:rsidP="00FF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Se realizara </w:t>
      </w:r>
      <w:r w:rsidR="001B3FEA"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atreves</w:t>
      </w: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del link que se publicitara a través de la página web oficial del municipio de Yerba Buena. Desde el día 0</w:t>
      </w:r>
      <w:r w:rsidR="00E4033E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1</w:t>
      </w: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de septiembre de 2.021 hasta </w:t>
      </w:r>
      <w:r w:rsidR="00E4033E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19</w:t>
      </w: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de septiembre 2.021. </w:t>
      </w:r>
    </w:p>
    <w:p w14:paraId="0F3EEE8F" w14:textId="77777777" w:rsidR="00C758A1" w:rsidRPr="00E35EBA" w:rsidRDefault="00C758A1" w:rsidP="00FF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Deberá inscribirse de forma  online, adjuntado archivo </w:t>
      </w:r>
      <w:r w:rsidR="001B3FEA"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PDF</w:t>
      </w: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conteniendo la siguiente documentación:</w:t>
      </w:r>
    </w:p>
    <w:p w14:paraId="7C52AAD4" w14:textId="77777777" w:rsidR="00CD65AD" w:rsidRPr="00E35EBA" w:rsidRDefault="00CD65AD" w:rsidP="00FF4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Solicitud de Ingreso completa con fotos.</w:t>
      </w:r>
    </w:p>
    <w:p w14:paraId="0A7080C7" w14:textId="77777777" w:rsidR="00CD65AD" w:rsidRPr="00E35EBA" w:rsidRDefault="00CD65AD" w:rsidP="00FF4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Formulario de Declaración Jurada de Salud.</w:t>
      </w:r>
    </w:p>
    <w:p w14:paraId="19090C37" w14:textId="77777777" w:rsidR="00CD65AD" w:rsidRPr="00E35EBA" w:rsidRDefault="00CD65AD" w:rsidP="00FF4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Certificado de Apti</w:t>
      </w:r>
      <w:r w:rsidR="008640F9"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tud Física emitido por </w:t>
      </w: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profesional médico de Institución Pública o Privada.</w:t>
      </w:r>
    </w:p>
    <w:p w14:paraId="0B265D1F" w14:textId="77777777" w:rsidR="00CD65AD" w:rsidRPr="00E35EBA" w:rsidRDefault="00CD65AD" w:rsidP="00FF4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Copia del Certificado Analítico autentificado del nivel Secundario.</w:t>
      </w:r>
    </w:p>
    <w:p w14:paraId="59CF1825" w14:textId="77777777" w:rsidR="00CD65AD" w:rsidRPr="00E35EBA" w:rsidRDefault="00CD65AD" w:rsidP="00FF4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Fotocopia de DNI actualizado donde conste el último domicilio fijado.</w:t>
      </w:r>
    </w:p>
    <w:p w14:paraId="78DE31E2" w14:textId="77777777" w:rsidR="00CD65AD" w:rsidRPr="00E35EBA" w:rsidRDefault="00CD65AD" w:rsidP="00FF4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Certificado de Residencia.</w:t>
      </w:r>
    </w:p>
    <w:p w14:paraId="7F2CA143" w14:textId="77777777" w:rsidR="00CD65AD" w:rsidRPr="00E35EBA" w:rsidRDefault="00CD65AD" w:rsidP="00FF4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C.U.I.L.</w:t>
      </w:r>
    </w:p>
    <w:p w14:paraId="6E337269" w14:textId="77777777" w:rsidR="00CD65AD" w:rsidRPr="00E35EBA" w:rsidRDefault="00CD65AD" w:rsidP="00FF4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Certificados de Antecedentes Penales emitido por el Registro Nacional de Reincidencia (www.dnrec.jus.gov.ar).</w:t>
      </w:r>
    </w:p>
    <w:p w14:paraId="46B915B6" w14:textId="77777777" w:rsidR="00CD65AD" w:rsidRPr="00E35EBA" w:rsidRDefault="00CD65AD" w:rsidP="00FF4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Fotoco</w:t>
      </w:r>
      <w:r w:rsidR="00112A32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pia de Carnet de Conducir</w:t>
      </w:r>
    </w:p>
    <w:p w14:paraId="4582D2CA" w14:textId="77777777" w:rsidR="00CD65AD" w:rsidRPr="00E35EBA" w:rsidRDefault="00CD65AD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i/>
          <w:color w:val="393939"/>
          <w:sz w:val="24"/>
          <w:szCs w:val="24"/>
          <w:u w:val="single"/>
          <w:lang w:eastAsia="es-AR"/>
        </w:rPr>
      </w:pPr>
      <w:r w:rsidRPr="00E35EBA">
        <w:rPr>
          <w:rFonts w:ascii="Times New Roman" w:eastAsia="Times New Roman" w:hAnsi="Times New Roman" w:cs="Times New Roman"/>
          <w:i/>
          <w:color w:val="393939"/>
          <w:sz w:val="24"/>
          <w:szCs w:val="24"/>
          <w:u w:val="single"/>
          <w:lang w:eastAsia="es-AR"/>
        </w:rPr>
        <w:lastRenderedPageBreak/>
        <w:t>SI CUMPLE CON TODO LO ANTERIOR RECIEN PODRÁ SER INSC</w:t>
      </w:r>
      <w:r w:rsidR="00C758A1" w:rsidRPr="00E35EBA">
        <w:rPr>
          <w:rFonts w:ascii="Times New Roman" w:eastAsia="Times New Roman" w:hAnsi="Times New Roman" w:cs="Times New Roman"/>
          <w:i/>
          <w:color w:val="393939"/>
          <w:sz w:val="24"/>
          <w:szCs w:val="24"/>
          <w:u w:val="single"/>
          <w:lang w:eastAsia="es-AR"/>
        </w:rPr>
        <w:t xml:space="preserve">RIPTO EN EL PRECESO DE PRESELECCION </w:t>
      </w:r>
    </w:p>
    <w:p w14:paraId="46DD69E5" w14:textId="77777777"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i/>
          <w:color w:val="393939"/>
          <w:sz w:val="24"/>
          <w:szCs w:val="24"/>
          <w:u w:val="single"/>
          <w:lang w:eastAsia="es-AR"/>
        </w:rPr>
      </w:pPr>
    </w:p>
    <w:p w14:paraId="37346037" w14:textId="77777777" w:rsidR="00CD65AD" w:rsidRPr="00E35EBA" w:rsidRDefault="00C758A1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es-AR"/>
        </w:rPr>
        <w:t xml:space="preserve">La documentación </w:t>
      </w:r>
      <w:r w:rsidR="00875A6A" w:rsidRPr="00E35EB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es-AR"/>
        </w:rPr>
        <w:t>que fuere adjuntada</w:t>
      </w:r>
      <w:r w:rsidRPr="00E35EB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es-AR"/>
        </w:rPr>
        <w:t xml:space="preserve"> de forma digital al momento de </w:t>
      </w:r>
      <w:r w:rsidR="00875A6A" w:rsidRPr="00E35EB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es-AR"/>
        </w:rPr>
        <w:t>la preinscripción deberá ser presentada de manera física de la siguiente forma:</w:t>
      </w:r>
    </w:p>
    <w:p w14:paraId="6F5BF8A4" w14:textId="77777777" w:rsidR="00CD65AD" w:rsidRPr="00E35EBA" w:rsidRDefault="00CD65AD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  <w:t>Todos los papeles deber ser presentados en carpeta de cartulina tamaño oficio, ordenados según la enumeración de los requisitos anteriormente estipulados. Celeste para Masculino y Rosa para Femenino.</w:t>
      </w:r>
    </w:p>
    <w:p w14:paraId="365EA38A" w14:textId="77777777" w:rsidR="00CD65AD" w:rsidRPr="00E35EBA" w:rsidRDefault="00CD65AD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es-AR"/>
        </w:rPr>
        <w:t>¿Dónde y hasta cuándo se puede entregar la documentación?</w:t>
      </w:r>
    </w:p>
    <w:p w14:paraId="67B4B7A0" w14:textId="77777777" w:rsidR="00875A6A" w:rsidRPr="00E35EBA" w:rsidRDefault="00CD65AD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  <w:t xml:space="preserve">Se deberán presentar la carpeta en la </w:t>
      </w:r>
      <w:r w:rsidR="001B3FEA" w:rsidRPr="00E35EBA"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  <w:t>Dirección</w:t>
      </w:r>
      <w:r w:rsidR="00875A6A" w:rsidRPr="00E35EBA"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  <w:t xml:space="preserve"> de Seguridad y Defensa Civil al momento de presentarse a rendir los exámenes intelectuales y </w:t>
      </w:r>
      <w:r w:rsidR="001B3FEA" w:rsidRPr="00E35EBA"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  <w:t>Psicológicos</w:t>
      </w:r>
      <w:r w:rsidR="00875A6A" w:rsidRPr="00E35EBA"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  <w:t xml:space="preserve">, según el </w:t>
      </w:r>
      <w:r w:rsidR="001B3FEA" w:rsidRPr="00E35EBA"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  <w:t>día</w:t>
      </w:r>
      <w:r w:rsidR="00875A6A" w:rsidRPr="00E35EBA"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  <w:t xml:space="preserve"> y horario que corresponda a su orden de inscripción y que será publicado a </w:t>
      </w:r>
      <w:r w:rsidR="001B3FEA" w:rsidRPr="00E35EBA"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  <w:t>través</w:t>
      </w:r>
      <w:r w:rsidR="00875A6A" w:rsidRPr="00E35EBA"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  <w:t xml:space="preserve"> de los distintos medio y en la pizarras de la base de la GUM y la Dirección de Seguridad y defensa Civil </w:t>
      </w:r>
    </w:p>
    <w:p w14:paraId="1AF574CE" w14:textId="77777777" w:rsidR="00793362" w:rsidRPr="00E35EBA" w:rsidRDefault="00CD65AD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  <w:t>Para descargar formularios o mayor información ingresar al </w:t>
      </w:r>
      <w:hyperlink r:id="rId6" w:history="1">
        <w:r w:rsidRPr="00E35EBA">
          <w:rPr>
            <w:rFonts w:ascii="Times New Roman" w:eastAsia="Times New Roman" w:hAnsi="Times New Roman" w:cs="Times New Roman"/>
            <w:color w:val="98D62D"/>
            <w:sz w:val="24"/>
            <w:szCs w:val="24"/>
            <w:lang w:eastAsia="es-AR"/>
          </w:rPr>
          <w:t>sitio oficial</w:t>
        </w:r>
      </w:hyperlink>
      <w:r w:rsidRPr="00E35EBA"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  <w:t xml:space="preserve"> del </w:t>
      </w:r>
      <w:proofErr w:type="gramStart"/>
      <w:r w:rsidRPr="00E35EBA"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  <w:t>municipio.</w:t>
      </w:r>
      <w:r w:rsidR="00875A6A" w:rsidRPr="00E35EBA"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  <w:t>.</w:t>
      </w:r>
      <w:proofErr w:type="gramEnd"/>
      <w:r w:rsidR="00875A6A" w:rsidRPr="00E35EBA"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  <w:t>-</w:t>
      </w:r>
    </w:p>
    <w:p w14:paraId="558ECA17" w14:textId="77777777"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es-AR"/>
        </w:rPr>
      </w:pPr>
    </w:p>
    <w:p w14:paraId="61EBCA97" w14:textId="77777777"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es-AR"/>
        </w:rPr>
      </w:pPr>
    </w:p>
    <w:p w14:paraId="2DC7F4D3" w14:textId="77777777"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es-AR"/>
        </w:rPr>
      </w:pPr>
    </w:p>
    <w:p w14:paraId="6B0800B1" w14:textId="77777777"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es-AR"/>
        </w:rPr>
      </w:pPr>
    </w:p>
    <w:p w14:paraId="2D0F6F6D" w14:textId="77777777"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es-AR"/>
        </w:rPr>
      </w:pPr>
    </w:p>
    <w:p w14:paraId="44327C71" w14:textId="77777777"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es-AR"/>
        </w:rPr>
      </w:pPr>
    </w:p>
    <w:p w14:paraId="5FDCDEB4" w14:textId="77777777"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es-AR"/>
        </w:rPr>
      </w:pPr>
    </w:p>
    <w:p w14:paraId="37588F8F" w14:textId="77777777"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es-AR"/>
        </w:rPr>
      </w:pPr>
    </w:p>
    <w:p w14:paraId="5B883791" w14:textId="77777777"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es-AR"/>
        </w:rPr>
      </w:pPr>
    </w:p>
    <w:p w14:paraId="13C88E9E" w14:textId="77777777"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es-AR"/>
        </w:rPr>
      </w:pPr>
    </w:p>
    <w:p w14:paraId="10140E2E" w14:textId="77777777"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es-AR"/>
        </w:rPr>
      </w:pPr>
    </w:p>
    <w:p w14:paraId="6C70B8D3" w14:textId="77777777"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es-AR"/>
        </w:rPr>
      </w:pPr>
    </w:p>
    <w:p w14:paraId="3B6F66BF" w14:textId="77777777"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es-AR"/>
        </w:rPr>
      </w:pPr>
    </w:p>
    <w:p w14:paraId="3BC57D09" w14:textId="77777777" w:rsidR="00875A6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es-AR"/>
        </w:rPr>
        <w:t>CRONOGRAMA DE INSCRIPCIÓN  PARA EL INGRESO AL CUERPO DE GUARDIAS URBNANOS MUNICIPAL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F32C7" w:rsidRPr="00E35EBA" w14:paraId="54CDA0DD" w14:textId="77777777" w:rsidTr="006F32C7">
        <w:tc>
          <w:tcPr>
            <w:tcW w:w="4322" w:type="dxa"/>
          </w:tcPr>
          <w:p w14:paraId="225A9F55" w14:textId="77777777" w:rsidR="006F32C7" w:rsidRPr="00E35EBA" w:rsidRDefault="006F32C7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Pre inscripción online</w:t>
            </w:r>
          </w:p>
          <w:p w14:paraId="099F4A49" w14:textId="77777777" w:rsidR="006F32C7" w:rsidRPr="00E35EBA" w:rsidRDefault="006F32C7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</w:p>
        </w:tc>
        <w:tc>
          <w:tcPr>
            <w:tcW w:w="4322" w:type="dxa"/>
          </w:tcPr>
          <w:p w14:paraId="3EF19428" w14:textId="02C7FA8A" w:rsidR="006F32C7" w:rsidRPr="00E35EBA" w:rsidRDefault="006F32C7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 xml:space="preserve">01 al </w:t>
            </w:r>
            <w:r w:rsidR="00CB69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19</w:t>
            </w: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 xml:space="preserve"> septiembre 2.021</w:t>
            </w:r>
          </w:p>
        </w:tc>
      </w:tr>
      <w:tr w:rsidR="006F32C7" w:rsidRPr="00E35EBA" w14:paraId="3C8B4DB2" w14:textId="77777777" w:rsidTr="006F32C7">
        <w:tc>
          <w:tcPr>
            <w:tcW w:w="4322" w:type="dxa"/>
          </w:tcPr>
          <w:p w14:paraId="6FA1326C" w14:textId="570ECD3F" w:rsidR="006F32C7" w:rsidRPr="00E35EBA" w:rsidRDefault="006F32C7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Comunicación a los preinscripto</w:t>
            </w:r>
            <w:r w:rsidR="00CB69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s</w:t>
            </w: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 xml:space="preserve"> con la documentación completa de las fechas de presentación para rendir exámenes intelectuales y </w:t>
            </w:r>
            <w:r w:rsidR="002610F2"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psicológicos</w:t>
            </w: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4322" w:type="dxa"/>
          </w:tcPr>
          <w:p w14:paraId="161847E8" w14:textId="3C5E7501" w:rsidR="006F32C7" w:rsidRPr="00E35EBA" w:rsidRDefault="00CB69D0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20</w:t>
            </w:r>
            <w:r w:rsidR="006F32C7"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 xml:space="preserve"> al 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22</w:t>
            </w:r>
            <w:r w:rsidR="006F32C7"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 xml:space="preserve"> de septiembre 2.021 </w:t>
            </w:r>
          </w:p>
        </w:tc>
      </w:tr>
      <w:tr w:rsidR="006F32C7" w:rsidRPr="00E35EBA" w14:paraId="5078D6FE" w14:textId="77777777" w:rsidTr="006F32C7">
        <w:tc>
          <w:tcPr>
            <w:tcW w:w="4322" w:type="dxa"/>
          </w:tcPr>
          <w:p w14:paraId="47308B44" w14:textId="48A0AD59" w:rsidR="006F32C7" w:rsidRPr="00E35EBA" w:rsidRDefault="00CB69D0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E</w:t>
            </w:r>
            <w:r w:rsidR="00352295"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xámenes</w:t>
            </w:r>
            <w:r w:rsidR="006F32C7"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 xml:space="preserve"> intelectuales y </w:t>
            </w:r>
            <w:r w:rsidR="00352295"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Psicológicos</w:t>
            </w:r>
          </w:p>
        </w:tc>
        <w:tc>
          <w:tcPr>
            <w:tcW w:w="4322" w:type="dxa"/>
          </w:tcPr>
          <w:p w14:paraId="6A26E6AB" w14:textId="2430AA86" w:rsidR="00CB69D0" w:rsidRDefault="00CB69D0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2</w:t>
            </w:r>
            <w:r w:rsidR="006F32C7"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de septiembre: Examen intelectual</w:t>
            </w:r>
          </w:p>
          <w:p w14:paraId="2C5B953C" w14:textId="03377D21" w:rsidR="006F32C7" w:rsidRPr="00E35EBA" w:rsidRDefault="00CB69D0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24</w:t>
            </w:r>
            <w:r w:rsidR="006F32C7"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s</w:t>
            </w:r>
            <w:r w:rsidR="006F32C7"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eptiembre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: Examen Psicológico</w:t>
            </w:r>
          </w:p>
        </w:tc>
      </w:tr>
      <w:tr w:rsidR="006F32C7" w:rsidRPr="00E35EBA" w14:paraId="3449C3BE" w14:textId="77777777" w:rsidTr="006F32C7">
        <w:tc>
          <w:tcPr>
            <w:tcW w:w="4322" w:type="dxa"/>
          </w:tcPr>
          <w:p w14:paraId="46DCB0F4" w14:textId="77777777" w:rsidR="006F32C7" w:rsidRPr="00E35EBA" w:rsidRDefault="006F32C7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Prueba física</w:t>
            </w:r>
          </w:p>
        </w:tc>
        <w:tc>
          <w:tcPr>
            <w:tcW w:w="4322" w:type="dxa"/>
          </w:tcPr>
          <w:p w14:paraId="1B7D62F3" w14:textId="5BACE030" w:rsidR="006F32C7" w:rsidRPr="00E35EBA" w:rsidRDefault="00CB69D0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25</w:t>
            </w:r>
            <w:r w:rsidR="006F32C7"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 xml:space="preserve"> de </w:t>
            </w:r>
            <w:r w:rsidR="00FD6AB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s</w:t>
            </w:r>
            <w:r w:rsidR="006F32C7"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eptiembre de 2.021</w:t>
            </w:r>
          </w:p>
        </w:tc>
      </w:tr>
      <w:tr w:rsidR="006F32C7" w:rsidRPr="00E35EBA" w14:paraId="5C8FF9CF" w14:textId="77777777" w:rsidTr="006F32C7">
        <w:tc>
          <w:tcPr>
            <w:tcW w:w="4322" w:type="dxa"/>
          </w:tcPr>
          <w:p w14:paraId="0CE72419" w14:textId="77777777" w:rsidR="002610F2" w:rsidRPr="00E35EBA" w:rsidRDefault="002610F2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Certificado de Buena Conducta emitido por lo Policía de la Provincia de Tucumán.</w:t>
            </w:r>
          </w:p>
          <w:p w14:paraId="1A607EEB" w14:textId="77777777" w:rsidR="006F32C7" w:rsidRPr="00E35EBA" w:rsidRDefault="006F32C7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Presentación de estudios médicos-</w:t>
            </w:r>
          </w:p>
          <w:p w14:paraId="02F1BAD1" w14:textId="77777777" w:rsidR="006F32C7" w:rsidRPr="00E35EBA" w:rsidRDefault="006F32C7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 xml:space="preserve">Entrevista Personal </w:t>
            </w:r>
          </w:p>
          <w:p w14:paraId="0E98954F" w14:textId="77777777" w:rsidR="006F32C7" w:rsidRPr="00E35EBA" w:rsidRDefault="006F32C7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Informe Socio ambiental</w:t>
            </w:r>
          </w:p>
        </w:tc>
        <w:tc>
          <w:tcPr>
            <w:tcW w:w="4322" w:type="dxa"/>
          </w:tcPr>
          <w:p w14:paraId="0EA49FB7" w14:textId="519708AD" w:rsidR="006F32C7" w:rsidRPr="00E35EBA" w:rsidRDefault="006F32C7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2</w:t>
            </w:r>
            <w:r w:rsidR="00CB69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7</w:t>
            </w: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 xml:space="preserve"> </w:t>
            </w:r>
            <w:r w:rsidR="00CB69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 xml:space="preserve">de septiembre </w:t>
            </w: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 xml:space="preserve">al </w:t>
            </w:r>
            <w:r w:rsidR="00CB69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01</w:t>
            </w: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 xml:space="preserve"> de </w:t>
            </w:r>
            <w:r w:rsidR="00CB69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octubre</w:t>
            </w: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 xml:space="preserve"> de 2.021</w:t>
            </w:r>
          </w:p>
        </w:tc>
      </w:tr>
      <w:tr w:rsidR="006F32C7" w:rsidRPr="00E35EBA" w14:paraId="0826A03C" w14:textId="77777777" w:rsidTr="006F32C7">
        <w:tc>
          <w:tcPr>
            <w:tcW w:w="4322" w:type="dxa"/>
          </w:tcPr>
          <w:p w14:paraId="1A6F5B3C" w14:textId="77777777" w:rsidR="006F32C7" w:rsidRPr="00E35EBA" w:rsidRDefault="006F32C7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Publicación de orden de mérito para el ingreso de los seleccionados para el curso básico de capacitación de la Guardia Urbana Municipal</w:t>
            </w:r>
          </w:p>
        </w:tc>
        <w:tc>
          <w:tcPr>
            <w:tcW w:w="4322" w:type="dxa"/>
          </w:tcPr>
          <w:p w14:paraId="3D0BC8E4" w14:textId="160F95B4" w:rsidR="006F32C7" w:rsidRPr="00E35EBA" w:rsidRDefault="006F32C7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0</w:t>
            </w:r>
            <w:r w:rsidR="00CB69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4</w:t>
            </w: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 xml:space="preserve"> de </w:t>
            </w:r>
            <w:r w:rsidR="00FD6AB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o</w:t>
            </w: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ctubre de 2.021</w:t>
            </w:r>
          </w:p>
        </w:tc>
      </w:tr>
      <w:tr w:rsidR="006F32C7" w:rsidRPr="00E35EBA" w14:paraId="67493147" w14:textId="77777777" w:rsidTr="006F32C7">
        <w:tc>
          <w:tcPr>
            <w:tcW w:w="4322" w:type="dxa"/>
          </w:tcPr>
          <w:p w14:paraId="4CDDC343" w14:textId="77777777" w:rsidR="006F32C7" w:rsidRPr="00E35EBA" w:rsidRDefault="006F32C7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Inicio del Curso básico de Capacitación de la Guardia Urbana Municipal</w:t>
            </w:r>
          </w:p>
        </w:tc>
        <w:tc>
          <w:tcPr>
            <w:tcW w:w="4322" w:type="dxa"/>
          </w:tcPr>
          <w:p w14:paraId="7298B448" w14:textId="1C3DFD5C" w:rsidR="006F32C7" w:rsidRPr="00E35EBA" w:rsidRDefault="00CB69D0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11</w:t>
            </w:r>
            <w:r w:rsidR="006F32C7"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 xml:space="preserve"> de </w:t>
            </w:r>
            <w:r w:rsidR="00FD6AB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o</w:t>
            </w:r>
            <w:r w:rsidR="006F32C7"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ctubre de 2.021</w:t>
            </w:r>
          </w:p>
        </w:tc>
      </w:tr>
    </w:tbl>
    <w:p w14:paraId="7DF46C32" w14:textId="77777777" w:rsidR="006F32C7" w:rsidRPr="00E35EBA" w:rsidRDefault="006F32C7" w:rsidP="00FF493F">
      <w:pPr>
        <w:spacing w:after="150" w:line="390" w:lineRule="atLeast"/>
        <w:jc w:val="both"/>
        <w:rPr>
          <w:rFonts w:ascii="Arial" w:eastAsia="Times New Roman" w:hAnsi="Arial" w:cs="Arial"/>
          <w:color w:val="393939"/>
          <w:sz w:val="24"/>
          <w:szCs w:val="24"/>
          <w:lang w:eastAsia="es-AR"/>
        </w:rPr>
      </w:pPr>
    </w:p>
    <w:p w14:paraId="24E7C096" w14:textId="77777777" w:rsidR="00950DC3" w:rsidRPr="00E35EBA" w:rsidRDefault="00950DC3" w:rsidP="00FF49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40F3C" w14:textId="77777777" w:rsidR="00950DC3" w:rsidRDefault="00950DC3" w:rsidP="00FF49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595B59" w14:textId="77777777" w:rsidR="00B83868" w:rsidRPr="00E35EBA" w:rsidRDefault="00B83868" w:rsidP="00FF49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12240D" w14:textId="77777777" w:rsidR="00950DC3" w:rsidRPr="00E35EBA" w:rsidRDefault="00950DC3" w:rsidP="00FF49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DBB78" w14:textId="77777777" w:rsidR="003B6CEA" w:rsidRPr="00E35EBA" w:rsidRDefault="003B6CEA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b/>
          <w:sz w:val="24"/>
          <w:szCs w:val="24"/>
        </w:rPr>
        <w:t>EXAMEN FISICO.-</w:t>
      </w:r>
      <w:r w:rsidRPr="00E35EBA">
        <w:rPr>
          <w:rFonts w:ascii="Times New Roman" w:hAnsi="Times New Roman" w:cs="Times New Roman"/>
          <w:sz w:val="24"/>
          <w:szCs w:val="24"/>
        </w:rPr>
        <w:t xml:space="preserve"> El examen físico constara de las siguientes partes:</w:t>
      </w:r>
    </w:p>
    <w:p w14:paraId="450DE600" w14:textId="77777777" w:rsidR="003B6CEA" w:rsidRPr="00026B46" w:rsidRDefault="003B6CEA" w:rsidP="00026B4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026B46">
        <w:rPr>
          <w:rFonts w:ascii="Times New Roman" w:hAnsi="Times New Roman" w:cs="Times New Roman"/>
          <w:sz w:val="24"/>
          <w:szCs w:val="24"/>
        </w:rPr>
        <w:t xml:space="preserve">a. </w:t>
      </w:r>
      <w:r w:rsidR="00950DC3" w:rsidRPr="00026B46">
        <w:rPr>
          <w:rFonts w:ascii="Times New Roman" w:hAnsi="Times New Roman" w:cs="Times New Roman"/>
          <w:sz w:val="24"/>
          <w:szCs w:val="24"/>
        </w:rPr>
        <w:t>flexión</w:t>
      </w:r>
      <w:r w:rsidRPr="00026B46">
        <w:rPr>
          <w:rFonts w:ascii="Times New Roman" w:hAnsi="Times New Roman" w:cs="Times New Roman"/>
          <w:sz w:val="24"/>
          <w:szCs w:val="24"/>
        </w:rPr>
        <w:t xml:space="preserve"> del tronco en el suelo</w:t>
      </w:r>
    </w:p>
    <w:p w14:paraId="413D6E22" w14:textId="77777777" w:rsidR="003B6CEA" w:rsidRPr="00026B46" w:rsidRDefault="003B6CEA" w:rsidP="00026B4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026B46">
        <w:rPr>
          <w:rFonts w:ascii="Times New Roman" w:hAnsi="Times New Roman" w:cs="Times New Roman"/>
          <w:sz w:val="24"/>
          <w:szCs w:val="24"/>
        </w:rPr>
        <w:t>b.  flexo-</w:t>
      </w:r>
      <w:proofErr w:type="spellStart"/>
      <w:r w:rsidRPr="00026B46">
        <w:rPr>
          <w:rFonts w:ascii="Times New Roman" w:hAnsi="Times New Roman" w:cs="Times New Roman"/>
          <w:sz w:val="24"/>
          <w:szCs w:val="24"/>
        </w:rPr>
        <w:t>extension</w:t>
      </w:r>
      <w:proofErr w:type="spellEnd"/>
      <w:r w:rsidRPr="00026B46">
        <w:rPr>
          <w:rFonts w:ascii="Times New Roman" w:hAnsi="Times New Roman" w:cs="Times New Roman"/>
          <w:sz w:val="24"/>
          <w:szCs w:val="24"/>
        </w:rPr>
        <w:t xml:space="preserve"> de brazos en el suelo</w:t>
      </w:r>
    </w:p>
    <w:p w14:paraId="6CB6E9E9" w14:textId="77777777" w:rsidR="003B6CEA" w:rsidRDefault="003B6CEA" w:rsidP="00026B4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026B46">
        <w:rPr>
          <w:rFonts w:ascii="Times New Roman" w:hAnsi="Times New Roman" w:cs="Times New Roman"/>
          <w:sz w:val="24"/>
          <w:szCs w:val="24"/>
        </w:rPr>
        <w:t>c.</w:t>
      </w:r>
      <w:r w:rsidR="00026B46">
        <w:rPr>
          <w:rFonts w:ascii="Times New Roman" w:hAnsi="Times New Roman" w:cs="Times New Roman"/>
          <w:sz w:val="24"/>
          <w:szCs w:val="24"/>
        </w:rPr>
        <w:t xml:space="preserve"> carrera por tiempo y distancia</w:t>
      </w:r>
    </w:p>
    <w:p w14:paraId="40388E80" w14:textId="77777777" w:rsidR="00026B46" w:rsidRPr="00026B46" w:rsidRDefault="00026B46" w:rsidP="00026B4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4BF8BE8" w14:textId="77777777" w:rsidR="003B6CEA" w:rsidRPr="00E35EBA" w:rsidRDefault="003B6CEA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b/>
          <w:sz w:val="24"/>
          <w:szCs w:val="24"/>
        </w:rPr>
        <w:t xml:space="preserve">EXAMEN INTELECTUAL.- </w:t>
      </w:r>
      <w:r w:rsidRPr="00E35EBA">
        <w:rPr>
          <w:rFonts w:ascii="Times New Roman" w:hAnsi="Times New Roman" w:cs="Times New Roman"/>
          <w:sz w:val="24"/>
          <w:szCs w:val="24"/>
        </w:rPr>
        <w:t xml:space="preserve">El examen intelectual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comprendera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las</w:t>
      </w:r>
      <w:r w:rsidR="00481D26" w:rsidRPr="00E35EBA">
        <w:rPr>
          <w:rFonts w:ascii="Times New Roman" w:hAnsi="Times New Roman" w:cs="Times New Roman"/>
          <w:sz w:val="24"/>
          <w:szCs w:val="24"/>
        </w:rPr>
        <w:t xml:space="preserve"> siguientes áreas:</w:t>
      </w:r>
    </w:p>
    <w:p w14:paraId="53672117" w14:textId="77777777" w:rsidR="003B6CEA" w:rsidRPr="00E35EBA" w:rsidRDefault="003B6CEA" w:rsidP="00026B46">
      <w:pPr>
        <w:pStyle w:val="Sinespaciado"/>
      </w:pPr>
      <w:r w:rsidRPr="00E35EBA">
        <w:t>a. C</w:t>
      </w:r>
      <w:r w:rsidR="00481D26" w:rsidRPr="00E35EBA">
        <w:t>ompetencia Lingüística</w:t>
      </w:r>
      <w:r w:rsidRPr="00E35EBA">
        <w:t>,</w:t>
      </w:r>
    </w:p>
    <w:p w14:paraId="366D5915" w14:textId="77777777" w:rsidR="003B6CEA" w:rsidRPr="00E35EBA" w:rsidRDefault="003B6CEA" w:rsidP="00026B46">
      <w:pPr>
        <w:pStyle w:val="Sinespaciado"/>
      </w:pPr>
      <w:r w:rsidRPr="00E35EBA">
        <w:t>b.  Historia Argentina,</w:t>
      </w:r>
    </w:p>
    <w:p w14:paraId="1BFF396C" w14:textId="77777777" w:rsidR="003B6CEA" w:rsidRDefault="003B6CEA" w:rsidP="00026B46">
      <w:pPr>
        <w:pStyle w:val="Sinespaciado"/>
      </w:pPr>
      <w:r w:rsidRPr="00E35EBA">
        <w:t xml:space="preserve">c. </w:t>
      </w:r>
      <w:r w:rsidR="00481D26" w:rsidRPr="00E35EBA">
        <w:t>Geografía</w:t>
      </w:r>
      <w:r w:rsidRPr="00E35EBA">
        <w:t xml:space="preserve"> Provincial y Municipal.</w:t>
      </w:r>
    </w:p>
    <w:p w14:paraId="294A9FF4" w14:textId="77777777" w:rsidR="00026B46" w:rsidRPr="00E35EBA" w:rsidRDefault="00026B46" w:rsidP="00026B46">
      <w:pPr>
        <w:pStyle w:val="Sinespaciado"/>
      </w:pPr>
    </w:p>
    <w:p w14:paraId="2EE72491" w14:textId="77777777" w:rsidR="003B6CEA" w:rsidRPr="00E35EBA" w:rsidRDefault="003B6CEA" w:rsidP="00FF49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BA">
        <w:rPr>
          <w:rFonts w:ascii="Times New Roman" w:hAnsi="Times New Roman" w:cs="Times New Roman"/>
          <w:b/>
          <w:sz w:val="24"/>
          <w:szCs w:val="24"/>
        </w:rPr>
        <w:t>EXAMEN MEDICO.-</w:t>
      </w:r>
    </w:p>
    <w:p w14:paraId="747288BE" w14:textId="77777777" w:rsidR="003B6CEA" w:rsidRPr="00E35EBA" w:rsidRDefault="003B6CEA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El examen </w:t>
      </w:r>
      <w:r w:rsidR="002251BD" w:rsidRPr="00E35EBA">
        <w:rPr>
          <w:rFonts w:ascii="Times New Roman" w:hAnsi="Times New Roman" w:cs="Times New Roman"/>
          <w:sz w:val="24"/>
          <w:szCs w:val="24"/>
        </w:rPr>
        <w:t>médico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determinara la aptitud sanitaria del examinador, constando de la realización de: </w:t>
      </w:r>
    </w:p>
    <w:p w14:paraId="68F4D875" w14:textId="77777777" w:rsidR="003B6CEA" w:rsidRPr="00E35EBA" w:rsidRDefault="003B6CEA" w:rsidP="00FF493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Radiografías de frente de la columna lumbosacra y de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torax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>.-</w:t>
      </w:r>
    </w:p>
    <w:p w14:paraId="1420EF07" w14:textId="77777777" w:rsidR="003B6CEA" w:rsidRPr="00E35EBA" w:rsidRDefault="003B6CEA" w:rsidP="00FF493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Electrocardiograma con certificación de medico cardiólogo de aptitud para realizar actividades atléticas.-</w:t>
      </w:r>
    </w:p>
    <w:p w14:paraId="4E7E8FF2" w14:textId="77777777" w:rsidR="003B6CEA" w:rsidRPr="00E35EBA" w:rsidRDefault="003B6CEA" w:rsidP="00FF493F">
      <w:pPr>
        <w:tabs>
          <w:tab w:val="left" w:pos="58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iii. laboratorio, comprensivo de:</w:t>
      </w:r>
      <w:r w:rsidRPr="00E35EBA">
        <w:rPr>
          <w:rFonts w:ascii="Times New Roman" w:hAnsi="Times New Roman" w:cs="Times New Roman"/>
          <w:sz w:val="24"/>
          <w:szCs w:val="24"/>
        </w:rPr>
        <w:tab/>
      </w:r>
    </w:p>
    <w:p w14:paraId="68651DCA" w14:textId="77777777" w:rsidR="003B6CEA" w:rsidRPr="00E35EBA" w:rsidRDefault="003B6CEA" w:rsidP="00FF493F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Hemograma completo;</w:t>
      </w:r>
    </w:p>
    <w:p w14:paraId="0A34B749" w14:textId="77777777" w:rsidR="003B6CEA" w:rsidRPr="00E35EBA" w:rsidRDefault="003B6CEA" w:rsidP="00FF493F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Hepatograma completo;</w:t>
      </w:r>
    </w:p>
    <w:p w14:paraId="23682A63" w14:textId="77777777" w:rsidR="003B6CEA" w:rsidRPr="00E35EBA" w:rsidRDefault="003B6CEA" w:rsidP="00FF493F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EBA">
        <w:rPr>
          <w:rFonts w:ascii="Times New Roman" w:hAnsi="Times New Roman" w:cs="Times New Roman"/>
          <w:sz w:val="24"/>
          <w:szCs w:val="24"/>
        </w:rPr>
        <w:t>Cuagulograma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>;</w:t>
      </w:r>
    </w:p>
    <w:p w14:paraId="6E2EDAA6" w14:textId="77777777" w:rsidR="003B6CEA" w:rsidRPr="00E35EBA" w:rsidRDefault="003B6CEA" w:rsidP="00FF493F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Glucemia;</w:t>
      </w:r>
    </w:p>
    <w:p w14:paraId="16870579" w14:textId="77777777" w:rsidR="003B6CEA" w:rsidRPr="00E35EBA" w:rsidRDefault="003B6CEA" w:rsidP="00FF493F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Ácido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urico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>;</w:t>
      </w:r>
    </w:p>
    <w:p w14:paraId="54E9AD7A" w14:textId="77777777" w:rsidR="003B6CEA" w:rsidRPr="00E35EBA" w:rsidRDefault="003B6CEA" w:rsidP="00FF493F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Creatinina;</w:t>
      </w:r>
    </w:p>
    <w:p w14:paraId="23B0F5D7" w14:textId="77777777" w:rsidR="003B6CEA" w:rsidRPr="00E35EBA" w:rsidRDefault="003B6CEA" w:rsidP="00FF493F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Proteinograma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electroforetico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>;</w:t>
      </w:r>
    </w:p>
    <w:p w14:paraId="56D40EBF" w14:textId="77777777" w:rsidR="003B6CEA" w:rsidRPr="00E35EBA" w:rsidRDefault="003B6CEA" w:rsidP="00FF493F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Orina completo;</w:t>
      </w:r>
    </w:p>
    <w:p w14:paraId="2046A6D5" w14:textId="77777777" w:rsidR="003B6CEA" w:rsidRPr="00E35EBA" w:rsidRDefault="003B6CEA" w:rsidP="00FF493F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EBA">
        <w:rPr>
          <w:rFonts w:ascii="Times New Roman" w:hAnsi="Times New Roman" w:cs="Times New Roman"/>
          <w:sz w:val="24"/>
          <w:szCs w:val="24"/>
        </w:rPr>
        <w:t>Lipodograma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completo (colesterol, HCDL, LDL y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trigliceridos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17AED01" w14:textId="77777777" w:rsidR="00617628" w:rsidRPr="00E35EBA" w:rsidRDefault="003B6CEA" w:rsidP="00FF493F">
      <w:pPr>
        <w:pStyle w:val="Prrafodelista"/>
        <w:numPr>
          <w:ilvl w:val="0"/>
          <w:numId w:val="3"/>
        </w:numPr>
        <w:spacing w:after="15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Certificación de vacunas conforme al Plan Nacional de Vacunas.</w:t>
      </w:r>
    </w:p>
    <w:p w14:paraId="73E31EF8" w14:textId="77777777" w:rsidR="003B6CEA" w:rsidRPr="00E35EBA" w:rsidRDefault="003B6CEA" w:rsidP="00FF493F">
      <w:pPr>
        <w:spacing w:after="150" w:line="39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B28079A" w14:textId="77777777" w:rsidR="003B6CEA" w:rsidRPr="00E35EBA" w:rsidRDefault="003B6CEA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b/>
          <w:sz w:val="24"/>
          <w:szCs w:val="24"/>
        </w:rPr>
        <w:t>EXAMEN  PSIQUIATRICO-PSICOLOGIC0.-</w:t>
      </w:r>
      <w:r w:rsidRPr="00E35EBA">
        <w:rPr>
          <w:rFonts w:ascii="Times New Roman" w:hAnsi="Times New Roman" w:cs="Times New Roman"/>
          <w:sz w:val="24"/>
          <w:szCs w:val="24"/>
        </w:rPr>
        <w:t xml:space="preserve">  El  examen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psiquidtrico-psicologico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determinara la aptitud de la persona para el correcto desempeño de las tareas como Guardia Urbano, con especial atención a la predisposición para el servicio a la comunidad, el manejo de relaciones interpersonales y la motivación para enfrentar nuevos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desafios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y trabajar en equipo.</w:t>
      </w:r>
    </w:p>
    <w:p w14:paraId="79B8945B" w14:textId="77777777" w:rsidR="00FF493F" w:rsidRPr="00E35EBA" w:rsidRDefault="00FF493F" w:rsidP="00FF49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BA">
        <w:rPr>
          <w:rFonts w:ascii="Times New Roman" w:hAnsi="Times New Roman" w:cs="Times New Roman"/>
          <w:b/>
          <w:sz w:val="24"/>
          <w:szCs w:val="24"/>
        </w:rPr>
        <w:t xml:space="preserve">EXAMEN DE APTITUD </w:t>
      </w:r>
      <w:r w:rsidR="00026B46" w:rsidRPr="00E35EBA">
        <w:rPr>
          <w:rFonts w:ascii="Times New Roman" w:hAnsi="Times New Roman" w:cs="Times New Roman"/>
          <w:b/>
          <w:sz w:val="24"/>
          <w:szCs w:val="24"/>
        </w:rPr>
        <w:t>FÍSICA</w:t>
      </w:r>
    </w:p>
    <w:p w14:paraId="3920592D" w14:textId="77777777" w:rsidR="00FF493F" w:rsidRPr="00E35EBA" w:rsidRDefault="00FF493F" w:rsidP="00FF493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EBA">
        <w:rPr>
          <w:rFonts w:ascii="Times New Roman" w:hAnsi="Times New Roman" w:cs="Times New Roman"/>
          <w:b/>
          <w:sz w:val="24"/>
          <w:szCs w:val="24"/>
          <w:u w:val="single"/>
        </w:rPr>
        <w:t>1. FUERZA FLEXORA DE TRONCO (</w:t>
      </w:r>
      <w:proofErr w:type="gramStart"/>
      <w:r w:rsidRPr="00E35EBA">
        <w:rPr>
          <w:rFonts w:ascii="Times New Roman" w:hAnsi="Times New Roman" w:cs="Times New Roman"/>
          <w:b/>
          <w:sz w:val="24"/>
          <w:szCs w:val="24"/>
          <w:u w:val="single"/>
        </w:rPr>
        <w:t>ABDOMINALES )</w:t>
      </w:r>
      <w:proofErr w:type="gramEnd"/>
    </w:p>
    <w:p w14:paraId="2909DF67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OBJETIVO:</w:t>
      </w:r>
      <w:r w:rsidRPr="00E35EBA">
        <w:rPr>
          <w:rFonts w:ascii="Times New Roman" w:hAnsi="Times New Roman" w:cs="Times New Roman"/>
          <w:sz w:val="24"/>
          <w:szCs w:val="24"/>
        </w:rPr>
        <w:t xml:space="preserve"> Evaluar "la capacidad de trabajo" de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musculatura flexora del tronco. </w:t>
      </w:r>
    </w:p>
    <w:p w14:paraId="7ACC33E7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b/>
          <w:sz w:val="24"/>
          <w:szCs w:val="24"/>
          <w:u w:val="single"/>
        </w:rPr>
        <w:t>DURACION:</w:t>
      </w:r>
      <w:r w:rsidRPr="00E35EBA">
        <w:rPr>
          <w:rFonts w:ascii="Times New Roman" w:hAnsi="Times New Roman" w:cs="Times New Roman"/>
          <w:sz w:val="24"/>
          <w:szCs w:val="24"/>
        </w:rPr>
        <w:t xml:space="preserve"> Un minuto </w:t>
      </w:r>
      <w:r w:rsidRPr="00E35EBA">
        <w:rPr>
          <w:rFonts w:ascii="Times New Roman" w:hAnsi="Times New Roman" w:cs="Times New Roman"/>
          <w:b/>
          <w:sz w:val="24"/>
          <w:szCs w:val="24"/>
        </w:rPr>
        <w:t xml:space="preserve">(1') </w:t>
      </w:r>
      <w:r w:rsidRPr="00E35EBA">
        <w:rPr>
          <w:rFonts w:ascii="Times New Roman" w:hAnsi="Times New Roman" w:cs="Times New Roman"/>
          <w:sz w:val="24"/>
          <w:szCs w:val="24"/>
        </w:rPr>
        <w:t>para varones y mujeres.</w:t>
      </w:r>
    </w:p>
    <w:p w14:paraId="06F01BAF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b/>
          <w:sz w:val="24"/>
          <w:szCs w:val="24"/>
          <w:u w:val="single"/>
        </w:rPr>
        <w:t xml:space="preserve">EJECUCION (Figura 1): </w:t>
      </w:r>
      <w:r w:rsidRPr="00E35EBA">
        <w:rPr>
          <w:rFonts w:ascii="Times New Roman" w:hAnsi="Times New Roman" w:cs="Times New Roman"/>
          <w:sz w:val="24"/>
          <w:szCs w:val="24"/>
        </w:rPr>
        <w:t xml:space="preserve">De cubito dorsal, piernas flexionadas, plantas de los pies apoyadas en el piso. Los dedos de las manos enlazados por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det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nuca, antebrazos paralelos a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linea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del suelo y los codos flexionados a la altura de la sien.</w:t>
      </w:r>
    </w:p>
    <w:p w14:paraId="4462B84E" w14:textId="77777777" w:rsidR="00FF493F" w:rsidRPr="00E35EBA" w:rsidRDefault="00592FC9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compañero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 sentado sobre los empeines del ejecutante y tomando con ambas manos las pantorrillas.</w:t>
      </w:r>
    </w:p>
    <w:p w14:paraId="1A4556DD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Se </w:t>
      </w:r>
      <w:r w:rsidR="00592FC9" w:rsidRPr="00E35EBA">
        <w:rPr>
          <w:rFonts w:ascii="Times New Roman" w:hAnsi="Times New Roman" w:cs="Times New Roman"/>
          <w:sz w:val="24"/>
          <w:szCs w:val="24"/>
        </w:rPr>
        <w:t>deberá</w:t>
      </w:r>
      <w:r w:rsidRPr="00E35EBA">
        <w:rPr>
          <w:rFonts w:ascii="Times New Roman" w:hAnsi="Times New Roman" w:cs="Times New Roman"/>
          <w:sz w:val="24"/>
          <w:szCs w:val="24"/>
        </w:rPr>
        <w:t xml:space="preserve"> ejecutar una </w:t>
      </w:r>
      <w:r w:rsidR="00592FC9" w:rsidRPr="00E35EBA">
        <w:rPr>
          <w:rFonts w:ascii="Times New Roman" w:hAnsi="Times New Roman" w:cs="Times New Roman"/>
          <w:sz w:val="24"/>
          <w:szCs w:val="24"/>
        </w:rPr>
        <w:t>flexión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abdominal de manera tal que el torso superior se eleve a 30° del suelo y regrese a la </w:t>
      </w:r>
      <w:r w:rsidR="00592FC9" w:rsidRPr="00E35EBA">
        <w:rPr>
          <w:rFonts w:ascii="Times New Roman" w:hAnsi="Times New Roman" w:cs="Times New Roman"/>
          <w:sz w:val="24"/>
          <w:szCs w:val="24"/>
        </w:rPr>
        <w:t>posición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 acostado, de manera que las escapulas lleguen a tocar el piso.</w:t>
      </w:r>
    </w:p>
    <w:p w14:paraId="71221D8C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b/>
          <w:sz w:val="24"/>
          <w:szCs w:val="24"/>
        </w:rPr>
        <w:t xml:space="preserve">•  No </w:t>
      </w:r>
      <w:r w:rsidR="00592FC9" w:rsidRPr="00E35EBA">
        <w:rPr>
          <w:rFonts w:ascii="Times New Roman" w:hAnsi="Times New Roman" w:cs="Times New Roman"/>
          <w:b/>
          <w:sz w:val="24"/>
          <w:szCs w:val="24"/>
        </w:rPr>
        <w:t>deberá</w:t>
      </w:r>
      <w:r w:rsidRPr="00E35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EBA">
        <w:rPr>
          <w:rFonts w:ascii="Times New Roman" w:hAnsi="Times New Roman" w:cs="Times New Roman"/>
          <w:sz w:val="24"/>
          <w:szCs w:val="24"/>
        </w:rPr>
        <w:t xml:space="preserve">despegar la cadera del piso en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ningOn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momento.</w:t>
      </w:r>
    </w:p>
    <w:p w14:paraId="44D465B7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•</w:t>
      </w:r>
      <w:r w:rsidRPr="00E35EBA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592FC9" w:rsidRPr="00E35EBA">
        <w:rPr>
          <w:rFonts w:ascii="Times New Roman" w:hAnsi="Times New Roman" w:cs="Times New Roman"/>
          <w:b/>
          <w:sz w:val="24"/>
          <w:szCs w:val="24"/>
        </w:rPr>
        <w:t>deberá</w:t>
      </w:r>
      <w:r w:rsidRPr="00E35EBA">
        <w:rPr>
          <w:rFonts w:ascii="Times New Roman" w:hAnsi="Times New Roman" w:cs="Times New Roman"/>
          <w:sz w:val="24"/>
          <w:szCs w:val="24"/>
        </w:rPr>
        <w:t xml:space="preserve"> impulsarse con los codos o brazos, debiendo ambos permanecer</w:t>
      </w:r>
      <w:r w:rsidR="00592FC9">
        <w:rPr>
          <w:rFonts w:ascii="Times New Roman" w:hAnsi="Times New Roman" w:cs="Times New Roman"/>
          <w:sz w:val="24"/>
          <w:szCs w:val="24"/>
        </w:rPr>
        <w:t xml:space="preserve"> s</w:t>
      </w:r>
      <w:r w:rsidR="00592FC9" w:rsidRPr="00E35EBA">
        <w:rPr>
          <w:rFonts w:ascii="Times New Roman" w:hAnsi="Times New Roman" w:cs="Times New Roman"/>
          <w:sz w:val="24"/>
          <w:szCs w:val="24"/>
        </w:rPr>
        <w:t>iempre</w:t>
      </w:r>
      <w:r w:rsidRPr="00E35EBA">
        <w:rPr>
          <w:rFonts w:ascii="Times New Roman" w:hAnsi="Times New Roman" w:cs="Times New Roman"/>
          <w:sz w:val="24"/>
          <w:szCs w:val="24"/>
        </w:rPr>
        <w:t xml:space="preserve"> pegados a la cadera.</w:t>
      </w:r>
    </w:p>
    <w:p w14:paraId="234F0003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b/>
          <w:sz w:val="24"/>
          <w:szCs w:val="24"/>
        </w:rPr>
        <w:t xml:space="preserve">•No </w:t>
      </w:r>
      <w:r w:rsidR="00592FC9" w:rsidRPr="00E35EBA">
        <w:rPr>
          <w:rFonts w:ascii="Times New Roman" w:hAnsi="Times New Roman" w:cs="Times New Roman"/>
          <w:b/>
          <w:sz w:val="24"/>
          <w:szCs w:val="24"/>
        </w:rPr>
        <w:t>deberá</w:t>
      </w:r>
      <w:r w:rsidRPr="00E35EBA">
        <w:rPr>
          <w:rFonts w:ascii="Times New Roman" w:hAnsi="Times New Roman" w:cs="Times New Roman"/>
          <w:sz w:val="24"/>
          <w:szCs w:val="24"/>
        </w:rPr>
        <w:t xml:space="preserve"> soltarse los dedos.</w:t>
      </w:r>
    </w:p>
    <w:p w14:paraId="28C04776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b/>
          <w:sz w:val="24"/>
          <w:szCs w:val="24"/>
          <w:u w:val="single"/>
        </w:rPr>
        <w:t xml:space="preserve">2. FUERZA EXTENSORA DE BRAZOS </w:t>
      </w:r>
    </w:p>
    <w:p w14:paraId="73824192" w14:textId="548C77C9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 </w:t>
      </w:r>
      <w:r w:rsidRPr="00E35EBA">
        <w:rPr>
          <w:rFonts w:ascii="Times New Roman" w:hAnsi="Times New Roman" w:cs="Times New Roman"/>
          <w:b/>
          <w:sz w:val="24"/>
          <w:szCs w:val="24"/>
          <w:u w:val="single"/>
        </w:rPr>
        <w:t>OBJETIVOS:</w:t>
      </w:r>
      <w:r w:rsidRPr="00E35EBA">
        <w:rPr>
          <w:rFonts w:ascii="Times New Roman" w:hAnsi="Times New Roman" w:cs="Times New Roman"/>
          <w:sz w:val="24"/>
          <w:szCs w:val="24"/>
        </w:rPr>
        <w:t xml:space="preserve"> Evaluar la capacidad de trabajo de la musculatura extensora de brazos, (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triceps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braquial) y toda la musculatura auxiliar y fijadora, pectorales, deltoides. abdominales, </w:t>
      </w:r>
      <w:r w:rsidR="005D5FBB" w:rsidRPr="00E35EBA">
        <w:rPr>
          <w:rFonts w:ascii="Times New Roman" w:hAnsi="Times New Roman" w:cs="Times New Roman"/>
          <w:sz w:val="24"/>
          <w:szCs w:val="24"/>
        </w:rPr>
        <w:t>músculos</w:t>
      </w:r>
      <w:r w:rsidR="005D5FBB">
        <w:rPr>
          <w:rFonts w:ascii="Times New Roman" w:hAnsi="Times New Roman" w:cs="Times New Roman"/>
          <w:sz w:val="24"/>
          <w:szCs w:val="24"/>
        </w:rPr>
        <w:t xml:space="preserve"> flexores de la cade</w:t>
      </w:r>
      <w:r w:rsidRPr="00E35EBA">
        <w:rPr>
          <w:rFonts w:ascii="Times New Roman" w:hAnsi="Times New Roman" w:cs="Times New Roman"/>
          <w:sz w:val="24"/>
          <w:szCs w:val="24"/>
        </w:rPr>
        <w:t xml:space="preserve">ra, etc. </w:t>
      </w:r>
    </w:p>
    <w:p w14:paraId="671A77B8" w14:textId="2BDC2C5E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b/>
          <w:sz w:val="24"/>
          <w:szCs w:val="24"/>
        </w:rPr>
        <w:t>EJECUCION (Figura 2):</w:t>
      </w:r>
      <w:r w:rsidR="00FD6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EBA">
        <w:rPr>
          <w:rFonts w:ascii="Times New Roman" w:hAnsi="Times New Roman" w:cs="Times New Roman"/>
          <w:b/>
          <w:sz w:val="24"/>
          <w:szCs w:val="24"/>
        </w:rPr>
        <w:t>Para varones:</w:t>
      </w:r>
      <w:r w:rsidRPr="00E35EBA">
        <w:rPr>
          <w:rFonts w:ascii="Times New Roman" w:hAnsi="Times New Roman" w:cs="Times New Roman"/>
          <w:sz w:val="24"/>
          <w:szCs w:val="24"/>
        </w:rPr>
        <w:t xml:space="preserve"> cuerpo extendido de cubito ventral, puntas de ambos pies apoyados en el piso con una </w:t>
      </w:r>
      <w:r w:rsidR="00026B46" w:rsidRPr="00E35EBA">
        <w:rPr>
          <w:rFonts w:ascii="Times New Roman" w:hAnsi="Times New Roman" w:cs="Times New Roman"/>
          <w:sz w:val="24"/>
          <w:szCs w:val="24"/>
        </w:rPr>
        <w:t>separación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menor al ancho de hombros, las palmas de las manos apoyadas en el piso a la altura de los hombros. La </w:t>
      </w:r>
      <w:r w:rsidR="00026B46" w:rsidRPr="00E35EBA">
        <w:rPr>
          <w:rFonts w:ascii="Times New Roman" w:hAnsi="Times New Roman" w:cs="Times New Roman"/>
          <w:sz w:val="24"/>
          <w:szCs w:val="24"/>
        </w:rPr>
        <w:t>orientación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 los dedos debe ser paralela a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del cuerpo. El cuerpo </w:t>
      </w:r>
      <w:r w:rsidR="008C6E5E" w:rsidRPr="00E35EBA">
        <w:rPr>
          <w:rFonts w:ascii="Times New Roman" w:hAnsi="Times New Roman" w:cs="Times New Roman"/>
          <w:sz w:val="24"/>
          <w:szCs w:val="24"/>
        </w:rPr>
        <w:t>deberá</w:t>
      </w:r>
      <w:r w:rsidRPr="00E35EBA">
        <w:rPr>
          <w:rFonts w:ascii="Times New Roman" w:hAnsi="Times New Roman" w:cs="Times New Roman"/>
          <w:sz w:val="24"/>
          <w:szCs w:val="24"/>
        </w:rPr>
        <w:t xml:space="preserve"> conservar una </w:t>
      </w:r>
      <w:r w:rsidR="00026B46" w:rsidRPr="00E35EBA">
        <w:rPr>
          <w:rFonts w:ascii="Times New Roman" w:hAnsi="Times New Roman" w:cs="Times New Roman"/>
          <w:sz w:val="24"/>
          <w:szCs w:val="24"/>
        </w:rPr>
        <w:t>línea</w:t>
      </w:r>
      <w:r w:rsidRPr="00E35EBA">
        <w:rPr>
          <w:rFonts w:ascii="Times New Roman" w:hAnsi="Times New Roman" w:cs="Times New Roman"/>
          <w:sz w:val="24"/>
          <w:szCs w:val="24"/>
        </w:rPr>
        <w:t xml:space="preserve"> recta entre tobillos, rodillas, cadera y cintura escapular.</w:t>
      </w:r>
    </w:p>
    <w:p w14:paraId="7D6FCD71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Se </w:t>
      </w:r>
      <w:r w:rsidR="008C6E5E" w:rsidRPr="00E35EBA">
        <w:rPr>
          <w:rFonts w:ascii="Times New Roman" w:hAnsi="Times New Roman" w:cs="Times New Roman"/>
          <w:sz w:val="24"/>
          <w:szCs w:val="24"/>
        </w:rPr>
        <w:t>partirá</w:t>
      </w:r>
      <w:r w:rsidR="008C6E5E">
        <w:rPr>
          <w:rFonts w:ascii="Times New Roman" w:hAnsi="Times New Roman" w:cs="Times New Roman"/>
          <w:sz w:val="24"/>
          <w:szCs w:val="24"/>
        </w:rPr>
        <w:t xml:space="preserve"> desde el piso, ment</w:t>
      </w:r>
      <w:r w:rsidR="008C6E5E" w:rsidRPr="00E35EBA">
        <w:rPr>
          <w:rFonts w:ascii="Times New Roman" w:hAnsi="Times New Roman" w:cs="Times New Roman"/>
          <w:sz w:val="24"/>
          <w:szCs w:val="24"/>
        </w:rPr>
        <w:t>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tocando el piso o una remera doblada a la altura de este. Se </w:t>
      </w:r>
      <w:r w:rsidR="008C6E5E" w:rsidRPr="00E35EBA">
        <w:rPr>
          <w:rFonts w:ascii="Times New Roman" w:hAnsi="Times New Roman" w:cs="Times New Roman"/>
          <w:sz w:val="24"/>
          <w:szCs w:val="24"/>
        </w:rPr>
        <w:t>extenderán</w:t>
      </w:r>
      <w:r w:rsidRPr="00E35EBA">
        <w:rPr>
          <w:rFonts w:ascii="Times New Roman" w:hAnsi="Times New Roman" w:cs="Times New Roman"/>
          <w:sz w:val="24"/>
          <w:szCs w:val="24"/>
        </w:rPr>
        <w:t xml:space="preserve"> completamente los brazos a la altura de los codos, sin perder la </w:t>
      </w:r>
      <w:r w:rsidR="008C6E5E" w:rsidRPr="00E35EBA">
        <w:rPr>
          <w:rFonts w:ascii="Times New Roman" w:hAnsi="Times New Roman" w:cs="Times New Roman"/>
          <w:sz w:val="24"/>
          <w:szCs w:val="24"/>
        </w:rPr>
        <w:t>alineación</w:t>
      </w:r>
      <w:r w:rsidR="008C6E5E">
        <w:rPr>
          <w:rFonts w:ascii="Times New Roman" w:hAnsi="Times New Roman" w:cs="Times New Roman"/>
          <w:sz w:val="24"/>
          <w:szCs w:val="24"/>
        </w:rPr>
        <w:t xml:space="preserve"> antes mencionada y regresar a l</w:t>
      </w:r>
      <w:r w:rsidRPr="00E35EBA">
        <w:rPr>
          <w:rFonts w:ascii="Times New Roman" w:hAnsi="Times New Roman" w:cs="Times New Roman"/>
          <w:sz w:val="24"/>
          <w:szCs w:val="24"/>
        </w:rPr>
        <w:t xml:space="preserve">a </w:t>
      </w:r>
      <w:r w:rsidR="008C6E5E" w:rsidRPr="00E35EBA">
        <w:rPr>
          <w:rFonts w:ascii="Times New Roman" w:hAnsi="Times New Roman" w:cs="Times New Roman"/>
          <w:sz w:val="24"/>
          <w:szCs w:val="24"/>
        </w:rPr>
        <w:t>posición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inicial con el </w:t>
      </w:r>
      <w:r w:rsidR="008C6E5E" w:rsidRPr="00E35EBA">
        <w:rPr>
          <w:rFonts w:ascii="Times New Roman" w:hAnsi="Times New Roman" w:cs="Times New Roman"/>
          <w:sz w:val="24"/>
          <w:szCs w:val="24"/>
        </w:rPr>
        <w:t>mentón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tocando el piso.</w:t>
      </w:r>
    </w:p>
    <w:p w14:paraId="45297511" w14:textId="77777777" w:rsidR="00B83868" w:rsidRDefault="00FF493F" w:rsidP="008C6E5E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b/>
          <w:sz w:val="24"/>
          <w:szCs w:val="24"/>
          <w:u w:val="single"/>
        </w:rPr>
        <w:t>Para mujeres:</w:t>
      </w:r>
      <w:r w:rsidRPr="00E35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E5E">
        <w:rPr>
          <w:rFonts w:ascii="Times New Roman" w:hAnsi="Times New Roman" w:cs="Times New Roman"/>
          <w:sz w:val="24"/>
          <w:szCs w:val="24"/>
        </w:rPr>
        <w:t>idéntica</w:t>
      </w:r>
      <w:r w:rsidRPr="00E35EBA">
        <w:rPr>
          <w:rFonts w:ascii="Times New Roman" w:hAnsi="Times New Roman" w:cs="Times New Roman"/>
          <w:sz w:val="24"/>
          <w:szCs w:val="24"/>
        </w:rPr>
        <w:t xml:space="preserve"> a la </w:t>
      </w:r>
      <w:r w:rsidR="008C6E5E" w:rsidRPr="00E35EBA">
        <w:rPr>
          <w:rFonts w:ascii="Times New Roman" w:hAnsi="Times New Roman" w:cs="Times New Roman"/>
          <w:sz w:val="24"/>
          <w:szCs w:val="24"/>
        </w:rPr>
        <w:t>ejecución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 los varones con la salvedad que apoyaran las rodillas en vez de los pies. Podran emplear una toalla o remera</w:t>
      </w:r>
      <w:r w:rsidR="008C6E5E">
        <w:rPr>
          <w:rFonts w:ascii="Times New Roman" w:hAnsi="Times New Roman" w:cs="Times New Roman"/>
          <w:sz w:val="24"/>
          <w:szCs w:val="24"/>
        </w:rPr>
        <w:t xml:space="preserve"> </w:t>
      </w:r>
      <w:r w:rsidRPr="00E35EBA">
        <w:rPr>
          <w:rFonts w:ascii="Times New Roman" w:hAnsi="Times New Roman" w:cs="Times New Roman"/>
          <w:sz w:val="24"/>
          <w:szCs w:val="24"/>
        </w:rPr>
        <w:t>para apoyar las rodillas</w:t>
      </w:r>
      <w:r w:rsidR="008C6E5E">
        <w:rPr>
          <w:rFonts w:ascii="Times New Roman" w:hAnsi="Times New Roman" w:cs="Times New Roman"/>
          <w:sz w:val="24"/>
          <w:szCs w:val="24"/>
        </w:rPr>
        <w:t>.-</w:t>
      </w:r>
      <w:r w:rsidRPr="00E35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CE152" w14:textId="77777777" w:rsidR="00026B46" w:rsidRPr="00026B46" w:rsidRDefault="00026B46" w:rsidP="008C6E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B46">
        <w:rPr>
          <w:rFonts w:ascii="Times New Roman" w:hAnsi="Times New Roman" w:cs="Times New Roman"/>
          <w:b/>
          <w:sz w:val="24"/>
          <w:szCs w:val="24"/>
          <w:u w:val="single"/>
        </w:rPr>
        <w:t>3. CARRERA DE RESISTECIA</w:t>
      </w:r>
    </w:p>
    <w:p w14:paraId="6BDCDFF4" w14:textId="41A5538B" w:rsidR="00026B46" w:rsidRPr="00B83868" w:rsidRDefault="00026B46" w:rsidP="008C6E5E">
      <w:pPr>
        <w:jc w:val="both"/>
        <w:rPr>
          <w:rFonts w:ascii="Times New Roman" w:hAnsi="Times New Roman" w:cs="Times New Roman"/>
          <w:sz w:val="24"/>
          <w:szCs w:val="24"/>
        </w:rPr>
      </w:pPr>
      <w:r w:rsidRPr="00026B46">
        <w:rPr>
          <w:rFonts w:ascii="Times New Roman" w:hAnsi="Times New Roman" w:cs="Times New Roman"/>
          <w:b/>
          <w:sz w:val="24"/>
          <w:szCs w:val="24"/>
        </w:rPr>
        <w:t>OBJETIVO:</w:t>
      </w:r>
      <w:r>
        <w:rPr>
          <w:rFonts w:ascii="Times New Roman" w:hAnsi="Times New Roman" w:cs="Times New Roman"/>
          <w:sz w:val="24"/>
          <w:szCs w:val="24"/>
        </w:rPr>
        <w:t xml:space="preserve"> El aspirante deber</w:t>
      </w:r>
      <w:r w:rsidR="00FD6ABC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recorrer la distancia de 3.200 metros, en el menor tiempo posible, lo que permitirá clasificarlos según la tabla que se expondrá el día de la prueba. </w:t>
      </w:r>
    </w:p>
    <w:p w14:paraId="13887354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74BD0F57" w14:textId="77777777" w:rsidR="002251BD" w:rsidRPr="00E35EBA" w:rsidRDefault="002251BD" w:rsidP="00FF493F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140274CB" w14:textId="77777777" w:rsidR="00FF493F" w:rsidRPr="00E35EBA" w:rsidRDefault="00FF493F" w:rsidP="002251BD">
      <w:pPr>
        <w:jc w:val="center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E35EBA">
        <w:rPr>
          <w:rFonts w:ascii="Times New Roman" w:hAnsi="Times New Roman" w:cs="Times New Roman"/>
          <w:b/>
          <w:sz w:val="24"/>
          <w:szCs w:val="24"/>
          <w:lang w:val="fr-BE"/>
        </w:rPr>
        <w:t>EXAMEN DE APTITUD INTELECTUAL</w:t>
      </w:r>
    </w:p>
    <w:p w14:paraId="3D4750B6" w14:textId="77777777" w:rsidR="00FF493F" w:rsidRPr="00E35EBA" w:rsidRDefault="00FF493F" w:rsidP="00225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BA">
        <w:rPr>
          <w:rFonts w:ascii="Times New Roman" w:hAnsi="Times New Roman" w:cs="Times New Roman"/>
          <w:b/>
          <w:sz w:val="24"/>
          <w:szCs w:val="24"/>
        </w:rPr>
        <w:t>PROGRAMAS DE CONOCIMIENTOS INTELECTTUALES</w:t>
      </w:r>
    </w:p>
    <w:p w14:paraId="73F01C19" w14:textId="77777777" w:rsidR="002251BD" w:rsidRPr="00E35EBA" w:rsidRDefault="002251BD" w:rsidP="002251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72DDF2" w14:textId="7AA40868" w:rsidR="00FF493F" w:rsidRPr="00E35EBA" w:rsidRDefault="00FF493F" w:rsidP="002251BD">
      <w:pPr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AREA COMPETENC1A LING</w:t>
      </w:r>
      <w:r w:rsidR="00FD6ABC">
        <w:rPr>
          <w:rFonts w:ascii="Times New Roman" w:hAnsi="Times New Roman" w:cs="Times New Roman"/>
          <w:sz w:val="24"/>
          <w:szCs w:val="24"/>
        </w:rPr>
        <w:t>U</w:t>
      </w:r>
      <w:r w:rsidRPr="00E35EBA">
        <w:rPr>
          <w:rFonts w:ascii="Times New Roman" w:hAnsi="Times New Roman" w:cs="Times New Roman"/>
          <w:sz w:val="24"/>
          <w:szCs w:val="24"/>
        </w:rPr>
        <w:t>ISTICA</w:t>
      </w:r>
    </w:p>
    <w:p w14:paraId="1AB9784A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LECTO- COM</w:t>
      </w:r>
      <w:r w:rsidR="002251BD" w:rsidRPr="00E35EBA">
        <w:rPr>
          <w:rFonts w:ascii="Times New Roman" w:hAnsi="Times New Roman" w:cs="Times New Roman"/>
          <w:sz w:val="24"/>
          <w:szCs w:val="24"/>
        </w:rPr>
        <w:t>PRENSION</w:t>
      </w:r>
    </w:p>
    <w:p w14:paraId="58486D86" w14:textId="77777777" w:rsidR="00FF493F" w:rsidRPr="00E35EBA" w:rsidRDefault="00FF493F" w:rsidP="00FF493F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Lectura global y detallada.</w:t>
      </w:r>
    </w:p>
    <w:p w14:paraId="6D9E81D2" w14:textId="77777777" w:rsidR="00FF493F" w:rsidRPr="00E35EBA" w:rsidRDefault="00FF493F" w:rsidP="00FF493F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Comprensión de textos de una extensión aproximada dc 100 líneas</w:t>
      </w:r>
    </w:p>
    <w:p w14:paraId="74E754D0" w14:textId="77777777" w:rsidR="00FF493F" w:rsidRPr="00E35EBA" w:rsidRDefault="00FF493F" w:rsidP="00FF493F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 Identificación de ideas principales y secundarias.</w:t>
      </w:r>
    </w:p>
    <w:p w14:paraId="69ADB5C2" w14:textId="77777777" w:rsidR="00FF493F" w:rsidRPr="00E35EBA" w:rsidRDefault="00FF493F" w:rsidP="00FF493F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Rastro y extracción  de datos solicitados.</w:t>
      </w:r>
    </w:p>
    <w:p w14:paraId="4822B99B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ORTOGRAF1A Y GRAMATICA</w:t>
      </w:r>
    </w:p>
    <w:p w14:paraId="773738E3" w14:textId="77777777" w:rsidR="00FF493F" w:rsidRPr="00E35EBA" w:rsidRDefault="00823E17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Con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ocimiento y control de uso de la </w:t>
      </w:r>
      <w:r w:rsidRPr="00E35EBA">
        <w:rPr>
          <w:rFonts w:ascii="Times New Roman" w:hAnsi="Times New Roman" w:cs="Times New Roman"/>
          <w:sz w:val="24"/>
          <w:szCs w:val="24"/>
        </w:rPr>
        <w:t>ortografía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 </w:t>
      </w:r>
      <w:r w:rsidRPr="00E35EBA">
        <w:rPr>
          <w:rFonts w:ascii="Times New Roman" w:hAnsi="Times New Roman" w:cs="Times New Roman"/>
          <w:sz w:val="24"/>
          <w:szCs w:val="24"/>
        </w:rPr>
        <w:t>correspondiente al vocabulario cotidiano</w:t>
      </w:r>
    </w:p>
    <w:p w14:paraId="1C8E448B" w14:textId="77777777" w:rsidR="00FF493F" w:rsidRPr="00E35EBA" w:rsidRDefault="00823E17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Conocimie</w:t>
      </w:r>
      <w:r w:rsidR="00FF493F" w:rsidRPr="00E35EBA">
        <w:rPr>
          <w:rFonts w:ascii="Times New Roman" w:hAnsi="Times New Roman" w:cs="Times New Roman"/>
          <w:sz w:val="24"/>
          <w:szCs w:val="24"/>
        </w:rPr>
        <w:t>nto y control de uso de un</w:t>
      </w:r>
      <w:r w:rsidRPr="00E35EBA">
        <w:rPr>
          <w:rFonts w:ascii="Times New Roman" w:hAnsi="Times New Roman" w:cs="Times New Roman"/>
          <w:sz w:val="24"/>
          <w:szCs w:val="24"/>
        </w:rPr>
        <w:t>idades y relaciones gramaticales</w:t>
      </w:r>
    </w:p>
    <w:p w14:paraId="18E84783" w14:textId="77777777" w:rsidR="00FF493F" w:rsidRPr="00E35EBA" w:rsidRDefault="00727533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Bibliografía: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C3D37" w14:textId="77777777" w:rsidR="00FF493F" w:rsidRPr="00E35EBA" w:rsidRDefault="00FF493F" w:rsidP="0072753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*Talent</w:t>
      </w:r>
      <w:r w:rsidR="00727533" w:rsidRPr="00E35EBA">
        <w:rPr>
          <w:rFonts w:ascii="Times New Roman" w:hAnsi="Times New Roman" w:cs="Times New Roman"/>
          <w:sz w:val="24"/>
          <w:szCs w:val="24"/>
        </w:rPr>
        <w:t>o</w:t>
      </w:r>
      <w:r w:rsidRPr="00E35EBA">
        <w:rPr>
          <w:rFonts w:ascii="Times New Roman" w:hAnsi="Times New Roman" w:cs="Times New Roman"/>
          <w:sz w:val="24"/>
          <w:szCs w:val="24"/>
        </w:rPr>
        <w:t xml:space="preserve"> 1 al 6. Castellano y Literatura. Editorial Voluntad.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Bogota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>. Colombia 1995</w:t>
      </w:r>
    </w:p>
    <w:p w14:paraId="4A952B8A" w14:textId="77777777" w:rsidR="00FF493F" w:rsidRPr="00E35EBA" w:rsidRDefault="00727533" w:rsidP="0072753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*</w:t>
      </w:r>
      <w:r w:rsidR="00FF493F" w:rsidRPr="00E35EBA">
        <w:rPr>
          <w:rFonts w:ascii="Times New Roman" w:hAnsi="Times New Roman" w:cs="Times New Roman"/>
          <w:sz w:val="24"/>
          <w:szCs w:val="24"/>
        </w:rPr>
        <w:t>Lengua 9. Editorial AZ. Buenos Aires. Argentina 1998</w:t>
      </w:r>
      <w:r w:rsidR="00FF493F" w:rsidRPr="00E35E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493F" w:rsidRPr="00E35EBA">
        <w:rPr>
          <w:rFonts w:ascii="Times New Roman" w:hAnsi="Times New Roman" w:cs="Times New Roman"/>
          <w:sz w:val="24"/>
          <w:szCs w:val="24"/>
        </w:rPr>
        <w:t>ires</w:t>
      </w:r>
      <w:proofErr w:type="spellEnd"/>
      <w:r w:rsidR="00FF493F" w:rsidRPr="00E35EBA">
        <w:rPr>
          <w:rFonts w:ascii="Times New Roman" w:hAnsi="Times New Roman" w:cs="Times New Roman"/>
          <w:sz w:val="24"/>
          <w:szCs w:val="24"/>
        </w:rPr>
        <w:t>.</w:t>
      </w:r>
    </w:p>
    <w:p w14:paraId="57B42EB0" w14:textId="77777777" w:rsidR="00FF493F" w:rsidRPr="00E35EBA" w:rsidRDefault="00FF493F" w:rsidP="0072753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*Lengua y Literatura: Practicas del lenguaje. Saberes clave Santillana: Buenos A Argentina 2010</w:t>
      </w:r>
    </w:p>
    <w:p w14:paraId="367002CF" w14:textId="77777777" w:rsidR="00FF493F" w:rsidRPr="00E35EBA" w:rsidRDefault="00727533" w:rsidP="0072753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*Lengua y Lite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ratura para pensar: Practicas del lenguaje. </w:t>
      </w:r>
      <w:proofErr w:type="spellStart"/>
      <w:r w:rsidR="00FF493F" w:rsidRPr="00E35EBA">
        <w:rPr>
          <w:rFonts w:ascii="Times New Roman" w:hAnsi="Times New Roman" w:cs="Times New Roman"/>
          <w:sz w:val="24"/>
          <w:szCs w:val="24"/>
        </w:rPr>
        <w:t>Kapeluz</w:t>
      </w:r>
      <w:proofErr w:type="spellEnd"/>
      <w:r w:rsidR="00FF493F" w:rsidRPr="00E35EBA">
        <w:rPr>
          <w:rFonts w:ascii="Times New Roman" w:hAnsi="Times New Roman" w:cs="Times New Roman"/>
          <w:sz w:val="24"/>
          <w:szCs w:val="24"/>
        </w:rPr>
        <w:t xml:space="preserve"> Norma. Bs As. Argentina 2008</w:t>
      </w:r>
    </w:p>
    <w:p w14:paraId="0228961F" w14:textId="77777777" w:rsidR="00FF493F" w:rsidRPr="00E35EBA" w:rsidRDefault="00FF493F" w:rsidP="0072753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* El libro del lenguaje y de la </w:t>
      </w:r>
      <w:r w:rsidR="00727533" w:rsidRPr="00E35EBA">
        <w:rPr>
          <w:rFonts w:ascii="Times New Roman" w:hAnsi="Times New Roman" w:cs="Times New Roman"/>
          <w:sz w:val="24"/>
          <w:szCs w:val="24"/>
        </w:rPr>
        <w:t>comunicación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8 y 9. Editorial Estrada. Bs As. Argentina 1198</w:t>
      </w:r>
    </w:p>
    <w:p w14:paraId="6A13CB59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6CF5FF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AREA HISTORIA</w:t>
      </w:r>
    </w:p>
    <w:p w14:paraId="3325E7E4" w14:textId="77777777" w:rsidR="00FF493F" w:rsidRPr="00E35EBA" w:rsidRDefault="00FF493F" w:rsidP="0069057E">
      <w:pPr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UNIDAD </w:t>
      </w:r>
      <w:r w:rsidRPr="00E35EBA">
        <w:rPr>
          <w:rFonts w:ascii="Times New Roman" w:hAnsi="Times New Roman" w:cs="Times New Roman"/>
          <w:sz w:val="24"/>
          <w:szCs w:val="24"/>
        </w:rPr>
        <w:tab/>
        <w:t xml:space="preserve">1: "DE  LA  EMANCIPACION A LA </w:t>
      </w:r>
      <w:r w:rsidR="0069057E" w:rsidRPr="00E35EBA">
        <w:rPr>
          <w:rFonts w:ascii="Times New Roman" w:hAnsi="Times New Roman" w:cs="Times New Roman"/>
          <w:sz w:val="24"/>
          <w:szCs w:val="24"/>
        </w:rPr>
        <w:t>C</w:t>
      </w:r>
      <w:r w:rsidRPr="00E35EBA">
        <w:rPr>
          <w:rFonts w:ascii="Times New Roman" w:hAnsi="Times New Roman" w:cs="Times New Roman"/>
          <w:sz w:val="24"/>
          <w:szCs w:val="24"/>
        </w:rPr>
        <w:t>ONFEDERACION</w:t>
      </w:r>
      <w:r w:rsidR="0069057E" w:rsidRPr="00E35EBA">
        <w:rPr>
          <w:rFonts w:ascii="Times New Roman" w:hAnsi="Times New Roman" w:cs="Times New Roman"/>
          <w:sz w:val="24"/>
          <w:szCs w:val="24"/>
        </w:rPr>
        <w:t xml:space="preserve"> </w:t>
      </w:r>
      <w:r w:rsidRPr="00E35EBA">
        <w:rPr>
          <w:rFonts w:ascii="Times New Roman" w:hAnsi="Times New Roman" w:cs="Times New Roman"/>
          <w:sz w:val="24"/>
          <w:szCs w:val="24"/>
        </w:rPr>
        <w:t>ARGENTINA"</w:t>
      </w:r>
    </w:p>
    <w:p w14:paraId="503DEEC4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a.</w:t>
      </w:r>
      <w:r w:rsidRPr="00E35EBA">
        <w:rPr>
          <w:rFonts w:ascii="Times New Roman" w:hAnsi="Times New Roman" w:cs="Times New Roman"/>
          <w:sz w:val="24"/>
          <w:szCs w:val="24"/>
        </w:rPr>
        <w:tab/>
      </w:r>
      <w:r w:rsidR="0069057E" w:rsidRPr="00E35EBA">
        <w:rPr>
          <w:rFonts w:ascii="Times New Roman" w:hAnsi="Times New Roman" w:cs="Times New Roman"/>
          <w:sz w:val="24"/>
          <w:szCs w:val="24"/>
        </w:rPr>
        <w:t>Revolución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 Mayo en el contexto internacional: ideas de la </w:t>
      </w:r>
      <w:r w:rsidR="0069057E" w:rsidRPr="00E35EBA">
        <w:rPr>
          <w:rFonts w:ascii="Times New Roman" w:hAnsi="Times New Roman" w:cs="Times New Roman"/>
          <w:sz w:val="24"/>
          <w:szCs w:val="24"/>
        </w:rPr>
        <w:t>Ilustración</w:t>
      </w:r>
    </w:p>
    <w:p w14:paraId="72FDC658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(Rousseau, Voltaire y Montesquieu); la </w:t>
      </w:r>
      <w:r w:rsidR="0069057E" w:rsidRPr="00E35EBA">
        <w:rPr>
          <w:rFonts w:ascii="Times New Roman" w:hAnsi="Times New Roman" w:cs="Times New Roman"/>
          <w:sz w:val="24"/>
          <w:szCs w:val="24"/>
        </w:rPr>
        <w:t>Revolución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Industrial y la </w:t>
      </w:r>
      <w:r w:rsidR="0069057E" w:rsidRPr="00E35EBA">
        <w:rPr>
          <w:rFonts w:ascii="Times New Roman" w:hAnsi="Times New Roman" w:cs="Times New Roman"/>
          <w:sz w:val="24"/>
          <w:szCs w:val="24"/>
        </w:rPr>
        <w:t>Invasión</w:t>
      </w:r>
      <w:r w:rsidR="00BA2BB5" w:rsidRPr="00E3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BB5" w:rsidRPr="00E35EBA">
        <w:rPr>
          <w:rFonts w:ascii="Times New Roman" w:hAnsi="Times New Roman" w:cs="Times New Roman"/>
          <w:sz w:val="24"/>
          <w:szCs w:val="24"/>
        </w:rPr>
        <w:t>Napoleonica</w:t>
      </w:r>
      <w:proofErr w:type="spellEnd"/>
      <w:r w:rsidR="00BA2BB5" w:rsidRPr="00E35EBA">
        <w:rPr>
          <w:rFonts w:ascii="Times New Roman" w:hAnsi="Times New Roman" w:cs="Times New Roman"/>
          <w:sz w:val="24"/>
          <w:szCs w:val="24"/>
        </w:rPr>
        <w:t xml:space="preserve"> a España</w:t>
      </w:r>
    </w:p>
    <w:p w14:paraId="0CAF0273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b.</w:t>
      </w:r>
      <w:r w:rsidRPr="00E35EBA">
        <w:rPr>
          <w:rFonts w:ascii="Times New Roman" w:hAnsi="Times New Roman" w:cs="Times New Roman"/>
          <w:sz w:val="24"/>
          <w:szCs w:val="24"/>
        </w:rPr>
        <w:tab/>
        <w:t>Asamblea del Arlo XIII: Obra institucional</w:t>
      </w:r>
    </w:p>
    <w:p w14:paraId="30FDBF95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c.</w:t>
      </w:r>
      <w:r w:rsidRPr="00E35EBA">
        <w:rPr>
          <w:rFonts w:ascii="Times New Roman" w:hAnsi="Times New Roman" w:cs="Times New Roman"/>
          <w:sz w:val="24"/>
          <w:szCs w:val="24"/>
        </w:rPr>
        <w:tab/>
        <w:t xml:space="preserve">Congreso de </w:t>
      </w:r>
      <w:r w:rsidR="0069057E" w:rsidRPr="00E35EBA">
        <w:rPr>
          <w:rFonts w:ascii="Times New Roman" w:hAnsi="Times New Roman" w:cs="Times New Roman"/>
          <w:sz w:val="24"/>
          <w:szCs w:val="24"/>
        </w:rPr>
        <w:t>Tucumán</w:t>
      </w:r>
      <w:r w:rsidRPr="00E35EBA">
        <w:rPr>
          <w:rFonts w:ascii="Times New Roman" w:hAnsi="Times New Roman" w:cs="Times New Roman"/>
          <w:sz w:val="24"/>
          <w:szCs w:val="24"/>
        </w:rPr>
        <w:t>: situacion interna y externa en 1816. Fundamentos de la</w:t>
      </w:r>
      <w:r w:rsidR="00BA2BB5" w:rsidRPr="00E35EBA">
        <w:rPr>
          <w:rFonts w:ascii="Times New Roman" w:hAnsi="Times New Roman" w:cs="Times New Roman"/>
          <w:sz w:val="24"/>
          <w:szCs w:val="24"/>
        </w:rPr>
        <w:t xml:space="preserve"> Declaración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 la Independencia</w:t>
      </w:r>
    </w:p>
    <w:p w14:paraId="11AB8DC0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d.</w:t>
      </w:r>
      <w:r w:rsidRPr="00E35EBA">
        <w:rPr>
          <w:rFonts w:ascii="Times New Roman" w:hAnsi="Times New Roman" w:cs="Times New Roman"/>
          <w:sz w:val="24"/>
          <w:szCs w:val="24"/>
        </w:rPr>
        <w:tab/>
      </w:r>
      <w:r w:rsidR="00BA2BB5" w:rsidRPr="00E35EBA">
        <w:rPr>
          <w:rFonts w:ascii="Times New Roman" w:hAnsi="Times New Roman" w:cs="Times New Roman"/>
          <w:sz w:val="24"/>
          <w:szCs w:val="24"/>
        </w:rPr>
        <w:t>Anarquía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 1820: causas, pactos interprovinciales. El caudillism</w:t>
      </w:r>
      <w:r w:rsidR="00992C98" w:rsidRPr="00E35EBA">
        <w:rPr>
          <w:rFonts w:ascii="Times New Roman" w:hAnsi="Times New Roman" w:cs="Times New Roman"/>
          <w:sz w:val="24"/>
          <w:szCs w:val="24"/>
        </w:rPr>
        <w:t>o</w:t>
      </w:r>
      <w:r w:rsidRPr="00E35EBA">
        <w:rPr>
          <w:rFonts w:ascii="Times New Roman" w:hAnsi="Times New Roman" w:cs="Times New Roman"/>
          <w:sz w:val="24"/>
          <w:szCs w:val="24"/>
        </w:rPr>
        <w:t>.</w:t>
      </w:r>
    </w:p>
    <w:p w14:paraId="7D69B153" w14:textId="77777777" w:rsidR="00FF493F" w:rsidRPr="00E35EBA" w:rsidRDefault="002251BD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lastRenderedPageBreak/>
        <w:t>UNIDAD</w:t>
      </w:r>
      <w:r w:rsidRPr="00E35EBA">
        <w:rPr>
          <w:rFonts w:ascii="Times New Roman" w:hAnsi="Times New Roman" w:cs="Times New Roman"/>
          <w:sz w:val="24"/>
          <w:szCs w:val="24"/>
        </w:rPr>
        <w:tab/>
        <w:t xml:space="preserve">2: </w:t>
      </w:r>
      <w:r w:rsidR="00FF493F" w:rsidRPr="00E35EBA">
        <w:rPr>
          <w:rFonts w:ascii="Times New Roman" w:hAnsi="Times New Roman" w:cs="Times New Roman"/>
          <w:sz w:val="24"/>
          <w:szCs w:val="24"/>
        </w:rPr>
        <w:t>"DE  LA  ARGENTINA  CONSERVADORA  A  LOS</w:t>
      </w:r>
    </w:p>
    <w:p w14:paraId="5AC4AE4B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GOBIERNOS RADICALES (1880 —1930)"</w:t>
      </w:r>
    </w:p>
    <w:p w14:paraId="465F57E0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a. </w:t>
      </w:r>
      <w:r w:rsidRPr="00E35EBA">
        <w:rPr>
          <w:rFonts w:ascii="Times New Roman" w:hAnsi="Times New Roman" w:cs="Times New Roman"/>
          <w:sz w:val="24"/>
          <w:szCs w:val="24"/>
        </w:rPr>
        <w:tab/>
        <w:t xml:space="preserve">El modelo agro-exportador. El </w:t>
      </w:r>
      <w:r w:rsidR="00992C98" w:rsidRPr="00E35EBA">
        <w:rPr>
          <w:rFonts w:ascii="Times New Roman" w:hAnsi="Times New Roman" w:cs="Times New Roman"/>
          <w:sz w:val="24"/>
          <w:szCs w:val="24"/>
        </w:rPr>
        <w:t>régimen</w:t>
      </w:r>
      <w:r w:rsidRPr="00E35EBA">
        <w:rPr>
          <w:rFonts w:ascii="Times New Roman" w:hAnsi="Times New Roman" w:cs="Times New Roman"/>
          <w:sz w:val="24"/>
          <w:szCs w:val="24"/>
        </w:rPr>
        <w:t xml:space="preserve"> conservador y su crisis. El surgimiento de los partidos </w:t>
      </w:r>
      <w:r w:rsidR="00992C98" w:rsidRPr="00E35EBA">
        <w:rPr>
          <w:rFonts w:ascii="Times New Roman" w:hAnsi="Times New Roman" w:cs="Times New Roman"/>
          <w:sz w:val="24"/>
          <w:szCs w:val="24"/>
        </w:rPr>
        <w:t>políticos</w:t>
      </w:r>
      <w:r w:rsidRPr="00E35EBA">
        <w:rPr>
          <w:rFonts w:ascii="Times New Roman" w:hAnsi="Times New Roman" w:cs="Times New Roman"/>
          <w:sz w:val="24"/>
          <w:szCs w:val="24"/>
        </w:rPr>
        <w:t xml:space="preserve"> modernos.</w:t>
      </w:r>
    </w:p>
    <w:p w14:paraId="52BB040A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b. </w:t>
      </w:r>
      <w:r w:rsidRPr="00E35EBA">
        <w:rPr>
          <w:rFonts w:ascii="Times New Roman" w:hAnsi="Times New Roman" w:cs="Times New Roman"/>
          <w:sz w:val="24"/>
          <w:szCs w:val="24"/>
        </w:rPr>
        <w:tab/>
        <w:t xml:space="preserve">Los cambios en la sociedad: la </w:t>
      </w:r>
      <w:r w:rsidR="00992C98" w:rsidRPr="00E35EBA">
        <w:rPr>
          <w:rFonts w:ascii="Times New Roman" w:hAnsi="Times New Roman" w:cs="Times New Roman"/>
          <w:sz w:val="24"/>
          <w:szCs w:val="24"/>
        </w:rPr>
        <w:t>inmigración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. Las primeras organizaciones del movimiento obrero. La identidad nacional y la cultura. </w:t>
      </w:r>
    </w:p>
    <w:p w14:paraId="6B96E167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c.</w:t>
      </w:r>
      <w:r w:rsidR="00992C98" w:rsidRPr="00E35EBA">
        <w:rPr>
          <w:rFonts w:ascii="Times New Roman" w:hAnsi="Times New Roman" w:cs="Times New Roman"/>
          <w:sz w:val="24"/>
          <w:szCs w:val="24"/>
        </w:rPr>
        <w:tab/>
      </w:r>
      <w:r w:rsidRPr="00E35EBA">
        <w:rPr>
          <w:rFonts w:ascii="Times New Roman" w:hAnsi="Times New Roman" w:cs="Times New Roman"/>
          <w:sz w:val="24"/>
          <w:szCs w:val="24"/>
        </w:rPr>
        <w:t xml:space="preserve">Los </w:t>
      </w:r>
      <w:r w:rsidR="00992C98" w:rsidRPr="00E35EBA">
        <w:rPr>
          <w:rFonts w:ascii="Times New Roman" w:hAnsi="Times New Roman" w:cs="Times New Roman"/>
          <w:sz w:val="24"/>
          <w:szCs w:val="24"/>
        </w:rPr>
        <w:t>límites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del modelo agro-exportador e inicio de la </w:t>
      </w:r>
      <w:r w:rsidR="00992C98" w:rsidRPr="00E35EBA">
        <w:rPr>
          <w:rFonts w:ascii="Times New Roman" w:hAnsi="Times New Roman" w:cs="Times New Roman"/>
          <w:sz w:val="24"/>
          <w:szCs w:val="24"/>
        </w:rPr>
        <w:t>industrialización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por </w:t>
      </w:r>
      <w:r w:rsidR="00992C98" w:rsidRPr="00E35EBA">
        <w:rPr>
          <w:rFonts w:ascii="Times New Roman" w:hAnsi="Times New Roman" w:cs="Times New Roman"/>
          <w:sz w:val="24"/>
          <w:szCs w:val="24"/>
        </w:rPr>
        <w:t>sustitución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 importaciones. La </w:t>
      </w:r>
      <w:r w:rsidR="00992C98" w:rsidRPr="00E35EBA">
        <w:rPr>
          <w:rFonts w:ascii="Times New Roman" w:hAnsi="Times New Roman" w:cs="Times New Roman"/>
          <w:sz w:val="24"/>
          <w:szCs w:val="24"/>
        </w:rPr>
        <w:t>ampliación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del sufragio. </w:t>
      </w:r>
      <w:r w:rsidR="00992C98" w:rsidRPr="00E35EBA">
        <w:rPr>
          <w:rFonts w:ascii="Times New Roman" w:hAnsi="Times New Roman" w:cs="Times New Roman"/>
          <w:sz w:val="24"/>
          <w:szCs w:val="24"/>
        </w:rPr>
        <w:t>Política</w:t>
      </w:r>
      <w:r w:rsidRPr="00E35EBA">
        <w:rPr>
          <w:rFonts w:ascii="Times New Roman" w:hAnsi="Times New Roman" w:cs="Times New Roman"/>
          <w:sz w:val="24"/>
          <w:szCs w:val="24"/>
        </w:rPr>
        <w:t xml:space="preserve"> y sociedad durante los </w:t>
      </w:r>
      <w:proofErr w:type="spellStart"/>
      <w:r w:rsidR="00992C98" w:rsidRPr="00E35EBA">
        <w:rPr>
          <w:rFonts w:ascii="Times New Roman" w:hAnsi="Times New Roman" w:cs="Times New Roman"/>
          <w:sz w:val="24"/>
          <w:szCs w:val="24"/>
        </w:rPr>
        <w:t>gobiemos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radicales. Conflictos y movilid</w:t>
      </w:r>
      <w:r w:rsidR="00992C98" w:rsidRPr="00E35EBA">
        <w:rPr>
          <w:rFonts w:ascii="Times New Roman" w:hAnsi="Times New Roman" w:cs="Times New Roman"/>
          <w:sz w:val="24"/>
          <w:szCs w:val="24"/>
        </w:rPr>
        <w:t xml:space="preserve">ad social: el estado como </w:t>
      </w:r>
      <w:r w:rsidR="002251BD" w:rsidRPr="00E35EBA">
        <w:rPr>
          <w:rFonts w:ascii="Times New Roman" w:hAnsi="Times New Roman" w:cs="Times New Roman"/>
          <w:sz w:val="24"/>
          <w:szCs w:val="24"/>
        </w:rPr>
        <w:t>árbitro</w:t>
      </w:r>
      <w:r w:rsidR="00992C98" w:rsidRPr="00E35EBA">
        <w:rPr>
          <w:rFonts w:ascii="Times New Roman" w:hAnsi="Times New Roman" w:cs="Times New Roman"/>
          <w:sz w:val="24"/>
          <w:szCs w:val="24"/>
        </w:rPr>
        <w:t xml:space="preserve"> </w:t>
      </w:r>
      <w:r w:rsidRPr="00E35EBA">
        <w:rPr>
          <w:rFonts w:ascii="Times New Roman" w:hAnsi="Times New Roman" w:cs="Times New Roman"/>
          <w:sz w:val="24"/>
          <w:szCs w:val="24"/>
        </w:rPr>
        <w:t xml:space="preserve">de los conflictos laborales. La reforma universitaria. </w:t>
      </w:r>
    </w:p>
    <w:p w14:paraId="16520A3B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UNIDAD 3: "LA RESTAUR</w:t>
      </w:r>
      <w:r w:rsidR="00992C98" w:rsidRPr="00E35EBA">
        <w:rPr>
          <w:rFonts w:ascii="Times New Roman" w:hAnsi="Times New Roman" w:cs="Times New Roman"/>
          <w:sz w:val="24"/>
          <w:szCs w:val="24"/>
        </w:rPr>
        <w:t>ACION CONSERVADORA (1930 —1943)</w:t>
      </w:r>
    </w:p>
    <w:p w14:paraId="645F3CCB" w14:textId="77777777" w:rsidR="00FF493F" w:rsidRPr="00E35EBA" w:rsidRDefault="00FF493F" w:rsidP="003D6CEF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El impacto de la Crisis de </w:t>
      </w:r>
      <w:r w:rsidR="00992C98" w:rsidRPr="00E35EBA">
        <w:rPr>
          <w:rFonts w:ascii="Times New Roman" w:hAnsi="Times New Roman" w:cs="Times New Roman"/>
          <w:sz w:val="24"/>
          <w:szCs w:val="24"/>
        </w:rPr>
        <w:t xml:space="preserve"> 1929.</w:t>
      </w:r>
      <w:r w:rsidRPr="00E35EBA">
        <w:rPr>
          <w:rFonts w:ascii="Times New Roman" w:hAnsi="Times New Roman" w:cs="Times New Roman"/>
          <w:sz w:val="24"/>
          <w:szCs w:val="24"/>
        </w:rPr>
        <w:t xml:space="preserve"> </w:t>
      </w:r>
      <w:r w:rsidR="00992C98" w:rsidRPr="00E35EBA">
        <w:rPr>
          <w:rFonts w:ascii="Times New Roman" w:hAnsi="Times New Roman" w:cs="Times New Roman"/>
          <w:sz w:val="24"/>
          <w:szCs w:val="24"/>
        </w:rPr>
        <w:t>Consolidación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del modelo de </w:t>
      </w:r>
      <w:r w:rsidR="00992C98" w:rsidRPr="00E35EBA">
        <w:rPr>
          <w:rFonts w:ascii="Times New Roman" w:hAnsi="Times New Roman" w:cs="Times New Roman"/>
          <w:sz w:val="24"/>
          <w:szCs w:val="24"/>
        </w:rPr>
        <w:t xml:space="preserve">industrialización por sustitución </w:t>
      </w:r>
      <w:proofErr w:type="spellStart"/>
      <w:r w:rsidR="00992C98" w:rsidRPr="00E35EB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92C98" w:rsidRPr="00E35EBA">
        <w:rPr>
          <w:rFonts w:ascii="Times New Roman" w:hAnsi="Times New Roman" w:cs="Times New Roman"/>
          <w:sz w:val="24"/>
          <w:szCs w:val="24"/>
        </w:rPr>
        <w:t xml:space="preserve"> importaciones</w:t>
      </w:r>
      <w:r w:rsidR="003D6CEF" w:rsidRPr="00E35EBA">
        <w:rPr>
          <w:rFonts w:ascii="Times New Roman" w:hAnsi="Times New Roman" w:cs="Times New Roman"/>
          <w:sz w:val="24"/>
          <w:szCs w:val="24"/>
        </w:rPr>
        <w:t>.</w:t>
      </w:r>
    </w:p>
    <w:p w14:paraId="34AC1CE6" w14:textId="77777777" w:rsidR="00FF493F" w:rsidRPr="00E35EBA" w:rsidRDefault="00FF493F" w:rsidP="003D6CEF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La </w:t>
      </w:r>
      <w:r w:rsidR="003D6CEF" w:rsidRPr="00E35EBA">
        <w:rPr>
          <w:rFonts w:ascii="Times New Roman" w:hAnsi="Times New Roman" w:cs="Times New Roman"/>
          <w:sz w:val="24"/>
          <w:szCs w:val="24"/>
        </w:rPr>
        <w:t>restauración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conservadora y los gobiernos fraudulentos. Cambios en la </w:t>
      </w:r>
      <w:r w:rsidR="00992C98" w:rsidRPr="00E35EBA">
        <w:rPr>
          <w:rFonts w:ascii="Times New Roman" w:hAnsi="Times New Roman" w:cs="Times New Roman"/>
          <w:sz w:val="24"/>
          <w:szCs w:val="24"/>
        </w:rPr>
        <w:t>función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del estado.</w:t>
      </w:r>
    </w:p>
    <w:p w14:paraId="49DD85A3" w14:textId="77777777" w:rsidR="00FF493F" w:rsidRPr="00E35EBA" w:rsidRDefault="00FF493F" w:rsidP="003D6CEF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Los cambios en la sociedad. Los nuevos actores sociales. La cr</w:t>
      </w:r>
      <w:r w:rsidR="00992C98" w:rsidRPr="00E35EBA">
        <w:rPr>
          <w:rFonts w:ascii="Times New Roman" w:hAnsi="Times New Roman" w:cs="Times New Roman"/>
          <w:sz w:val="24"/>
          <w:szCs w:val="24"/>
        </w:rPr>
        <w:t>isis del liberalismo. El nacionalismo.</w:t>
      </w:r>
      <w:r w:rsidR="002251BD" w:rsidRPr="00E35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C8F23" w14:textId="77777777" w:rsidR="00FF493F" w:rsidRPr="00E35EBA" w:rsidRDefault="00FF493F" w:rsidP="003D6CEF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El impacto de la Segunda Guerra Mundial de la </w:t>
      </w:r>
      <w:r w:rsidR="003D6CEF" w:rsidRPr="00E35EBA">
        <w:rPr>
          <w:rFonts w:ascii="Times New Roman" w:hAnsi="Times New Roman" w:cs="Times New Roman"/>
          <w:sz w:val="24"/>
          <w:szCs w:val="24"/>
        </w:rPr>
        <w:t>política</w:t>
      </w:r>
      <w:r w:rsidRPr="00E35EBA">
        <w:rPr>
          <w:rFonts w:ascii="Times New Roman" w:hAnsi="Times New Roman" w:cs="Times New Roman"/>
          <w:sz w:val="24"/>
          <w:szCs w:val="24"/>
        </w:rPr>
        <w:t xml:space="preserve"> Argentina.</w:t>
      </w:r>
    </w:p>
    <w:p w14:paraId="43EC1226" w14:textId="77777777" w:rsidR="00FF493F" w:rsidRPr="00E35EBA" w:rsidRDefault="003D6CE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UNIDAD </w:t>
      </w:r>
      <w:proofErr w:type="gramStart"/>
      <w:r w:rsidR="00FF493F" w:rsidRPr="00E35EBA">
        <w:rPr>
          <w:rFonts w:ascii="Times New Roman" w:hAnsi="Times New Roman" w:cs="Times New Roman"/>
          <w:sz w:val="24"/>
          <w:szCs w:val="24"/>
        </w:rPr>
        <w:t>4 :</w:t>
      </w:r>
      <w:proofErr w:type="gramEnd"/>
      <w:r w:rsidRPr="00E35EBA">
        <w:rPr>
          <w:rFonts w:ascii="Times New Roman" w:hAnsi="Times New Roman" w:cs="Times New Roman"/>
          <w:sz w:val="24"/>
          <w:szCs w:val="24"/>
        </w:rPr>
        <w:t xml:space="preserve"> "El PERIODO PE</w:t>
      </w:r>
      <w:r w:rsidR="00FF493F" w:rsidRPr="00E35EBA">
        <w:rPr>
          <w:rFonts w:ascii="Times New Roman" w:hAnsi="Times New Roman" w:cs="Times New Roman"/>
          <w:sz w:val="24"/>
          <w:szCs w:val="24"/>
        </w:rPr>
        <w:t>RONISTA 1943 — 1945 "</w:t>
      </w:r>
    </w:p>
    <w:p w14:paraId="52810CE0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El golpe de estado de1943. El movimiento obrero antes del peronismo. La</w:t>
      </w:r>
      <w:r w:rsidR="00E62E28" w:rsidRPr="00E35EBA">
        <w:rPr>
          <w:rFonts w:ascii="Times New Roman" w:hAnsi="Times New Roman" w:cs="Times New Roman"/>
          <w:sz w:val="24"/>
          <w:szCs w:val="24"/>
        </w:rPr>
        <w:t xml:space="preserve"> Democracia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 masas en Argentin</w:t>
      </w:r>
      <w:r w:rsidR="00E62E28" w:rsidRPr="00E35EBA">
        <w:rPr>
          <w:rFonts w:ascii="Times New Roman" w:hAnsi="Times New Roman" w:cs="Times New Roman"/>
          <w:sz w:val="24"/>
          <w:szCs w:val="24"/>
        </w:rPr>
        <w:t>a</w:t>
      </w:r>
      <w:r w:rsidRPr="00E35EBA">
        <w:rPr>
          <w:rFonts w:ascii="Times New Roman" w:hAnsi="Times New Roman" w:cs="Times New Roman"/>
          <w:sz w:val="24"/>
          <w:szCs w:val="24"/>
        </w:rPr>
        <w:t xml:space="preserve">.: </w:t>
      </w:r>
      <w:r w:rsidR="00E62E28" w:rsidRPr="00E35EBA">
        <w:rPr>
          <w:rFonts w:ascii="Times New Roman" w:hAnsi="Times New Roman" w:cs="Times New Roman"/>
          <w:sz w:val="24"/>
          <w:szCs w:val="24"/>
        </w:rPr>
        <w:t>características</w:t>
      </w:r>
      <w:r w:rsidRPr="00E35EBA">
        <w:rPr>
          <w:rFonts w:ascii="Times New Roman" w:hAnsi="Times New Roman" w:cs="Times New Roman"/>
          <w:sz w:val="24"/>
          <w:szCs w:val="24"/>
        </w:rPr>
        <w:t>.</w:t>
      </w:r>
    </w:p>
    <w:p w14:paraId="3BD7DBBF" w14:textId="77777777" w:rsidR="00FF493F" w:rsidRPr="00E35EBA" w:rsidRDefault="00E62E28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El peronismo: acción de Perón desde la  Secretaria de Trabajo. Bases ideológicas del Peronismo.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 Presidencias de</w:t>
      </w:r>
      <w:r w:rsidRPr="00E35EBA">
        <w:rPr>
          <w:rFonts w:ascii="Times New Roman" w:hAnsi="Times New Roman" w:cs="Times New Roman"/>
          <w:sz w:val="24"/>
          <w:szCs w:val="24"/>
        </w:rPr>
        <w:t xml:space="preserve"> Perón: su relación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 con los sindicatos. El estado</w:t>
      </w:r>
      <w:r w:rsidRPr="00E35EBA">
        <w:rPr>
          <w:rFonts w:ascii="Times New Roman" w:hAnsi="Times New Roman" w:cs="Times New Roman"/>
          <w:sz w:val="24"/>
          <w:szCs w:val="24"/>
        </w:rPr>
        <w:t xml:space="preserve"> </w:t>
      </w:r>
      <w:r w:rsidR="00FF493F" w:rsidRPr="00E35EBA">
        <w:rPr>
          <w:rFonts w:ascii="Times New Roman" w:hAnsi="Times New Roman" w:cs="Times New Roman"/>
          <w:sz w:val="24"/>
          <w:szCs w:val="24"/>
        </w:rPr>
        <w:t>empresario: los Planes Quinquenal y las nacionalizaciones. El Estado benefactor</w:t>
      </w:r>
      <w:r w:rsidRPr="00E35EBA">
        <w:rPr>
          <w:rFonts w:ascii="Times New Roman" w:hAnsi="Times New Roman" w:cs="Times New Roman"/>
          <w:sz w:val="24"/>
          <w:szCs w:val="24"/>
        </w:rPr>
        <w:t xml:space="preserve">: </w:t>
      </w:r>
      <w:r w:rsidR="00FF493F" w:rsidRPr="00E35EBA">
        <w:rPr>
          <w:rFonts w:ascii="Times New Roman" w:hAnsi="Times New Roman" w:cs="Times New Roman"/>
          <w:sz w:val="24"/>
          <w:szCs w:val="24"/>
        </w:rPr>
        <w:t>la</w:t>
      </w:r>
      <w:r w:rsidRPr="00E35EBA">
        <w:rPr>
          <w:rFonts w:ascii="Times New Roman" w:hAnsi="Times New Roman" w:cs="Times New Roman"/>
          <w:sz w:val="24"/>
          <w:szCs w:val="24"/>
        </w:rPr>
        <w:t xml:space="preserve"> ampliación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 de la </w:t>
      </w:r>
      <w:r w:rsidRPr="00E35EBA">
        <w:rPr>
          <w:rFonts w:ascii="Times New Roman" w:hAnsi="Times New Roman" w:cs="Times New Roman"/>
          <w:sz w:val="24"/>
          <w:szCs w:val="24"/>
        </w:rPr>
        <w:t>ciudadanía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 </w:t>
      </w:r>
      <w:r w:rsidRPr="00E35EBA">
        <w:rPr>
          <w:rFonts w:ascii="Times New Roman" w:hAnsi="Times New Roman" w:cs="Times New Roman"/>
          <w:sz w:val="24"/>
          <w:szCs w:val="24"/>
        </w:rPr>
        <w:t>política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 y social. El nuevo alineamiento </w:t>
      </w:r>
      <w:r w:rsidRPr="00E35EBA">
        <w:rPr>
          <w:rFonts w:ascii="Times New Roman" w:hAnsi="Times New Roman" w:cs="Times New Roman"/>
          <w:sz w:val="24"/>
          <w:szCs w:val="24"/>
        </w:rPr>
        <w:t xml:space="preserve">intencional: la 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tercera </w:t>
      </w:r>
      <w:r w:rsidR="00D20CB8" w:rsidRPr="00E35EBA">
        <w:rPr>
          <w:rFonts w:ascii="Times New Roman" w:hAnsi="Times New Roman" w:cs="Times New Roman"/>
          <w:sz w:val="24"/>
          <w:szCs w:val="24"/>
        </w:rPr>
        <w:t>posición</w:t>
      </w:r>
      <w:r w:rsidR="00FF493F" w:rsidRPr="00E35EBA">
        <w:rPr>
          <w:rFonts w:ascii="Times New Roman" w:hAnsi="Times New Roman" w:cs="Times New Roman"/>
          <w:sz w:val="24"/>
          <w:szCs w:val="24"/>
        </w:rPr>
        <w:t>.</w:t>
      </w:r>
    </w:p>
    <w:p w14:paraId="6315F737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La </w:t>
      </w:r>
      <w:r w:rsidR="00E62E28" w:rsidRPr="00E35EBA">
        <w:rPr>
          <w:rFonts w:ascii="Times New Roman" w:hAnsi="Times New Roman" w:cs="Times New Roman"/>
          <w:sz w:val="24"/>
          <w:szCs w:val="24"/>
        </w:rPr>
        <w:t>oposición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, debilitamiento y </w:t>
      </w:r>
      <w:r w:rsidR="002251BD" w:rsidRPr="00E35EBA">
        <w:rPr>
          <w:rFonts w:ascii="Times New Roman" w:hAnsi="Times New Roman" w:cs="Times New Roman"/>
          <w:sz w:val="24"/>
          <w:szCs w:val="24"/>
        </w:rPr>
        <w:t>caída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 </w:t>
      </w:r>
      <w:r w:rsidR="00E62E28" w:rsidRPr="00E35EBA">
        <w:rPr>
          <w:rFonts w:ascii="Times New Roman" w:hAnsi="Times New Roman" w:cs="Times New Roman"/>
          <w:sz w:val="24"/>
          <w:szCs w:val="24"/>
        </w:rPr>
        <w:t>Perón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B9E819" w14:textId="77777777" w:rsidR="002251BD" w:rsidRPr="00E35EBA" w:rsidRDefault="002251BD" w:rsidP="00FF49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09EF3B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UNIDAD </w:t>
      </w:r>
      <w:r w:rsidRPr="00E35EBA">
        <w:rPr>
          <w:rFonts w:ascii="Times New Roman" w:hAnsi="Times New Roman" w:cs="Times New Roman"/>
          <w:sz w:val="24"/>
          <w:szCs w:val="24"/>
        </w:rPr>
        <w:tab/>
        <w:t>5:</w:t>
      </w:r>
      <w:r w:rsidR="00E62E28" w:rsidRPr="00E35EBA">
        <w:rPr>
          <w:rFonts w:ascii="Times New Roman" w:hAnsi="Times New Roman" w:cs="Times New Roman"/>
          <w:sz w:val="24"/>
          <w:szCs w:val="24"/>
        </w:rPr>
        <w:t xml:space="preserve"> EL PERIODO DE </w:t>
      </w:r>
      <w:r w:rsidRPr="00E35EBA">
        <w:rPr>
          <w:rFonts w:ascii="Times New Roman" w:hAnsi="Times New Roman" w:cs="Times New Roman"/>
          <w:sz w:val="24"/>
          <w:szCs w:val="24"/>
        </w:rPr>
        <w:t>CONFLICTOS  SOCIALES  E</w:t>
      </w:r>
      <w:r w:rsidR="00E62E28" w:rsidRPr="00E35EBA">
        <w:rPr>
          <w:rFonts w:ascii="Times New Roman" w:hAnsi="Times New Roman" w:cs="Times New Roman"/>
          <w:sz w:val="24"/>
          <w:szCs w:val="24"/>
        </w:rPr>
        <w:t xml:space="preserve"> INSTITUCIONALES (1955-1976)</w:t>
      </w:r>
      <w:r w:rsidRPr="00E35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B96B5" w14:textId="77777777" w:rsidR="00FF493F" w:rsidRPr="00E35EBA" w:rsidRDefault="00D20CB8" w:rsidP="00D20CB8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Acción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 del gobierno militar entre</w:t>
      </w:r>
      <w:r w:rsidRPr="00E35EBA">
        <w:rPr>
          <w:rFonts w:ascii="Times New Roman" w:hAnsi="Times New Roman" w:cs="Times New Roman"/>
          <w:sz w:val="24"/>
          <w:szCs w:val="24"/>
        </w:rPr>
        <w:t xml:space="preserve"> 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1955 y 1958. Frondizi y el proyecto </w:t>
      </w:r>
      <w:r w:rsidRPr="00E35EBA">
        <w:rPr>
          <w:rFonts w:ascii="Times New Roman" w:hAnsi="Times New Roman" w:cs="Times New Roman"/>
          <w:sz w:val="24"/>
          <w:szCs w:val="24"/>
        </w:rPr>
        <w:t>d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esarrollista. La inestabilidad </w:t>
      </w:r>
      <w:r w:rsidRPr="00E35EBA">
        <w:rPr>
          <w:rFonts w:ascii="Times New Roman" w:hAnsi="Times New Roman" w:cs="Times New Roman"/>
          <w:sz w:val="24"/>
          <w:szCs w:val="24"/>
        </w:rPr>
        <w:t>política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. Debilidad </w:t>
      </w:r>
      <w:r w:rsidRPr="00E35EBA">
        <w:rPr>
          <w:rFonts w:ascii="Times New Roman" w:hAnsi="Times New Roman" w:cs="Times New Roman"/>
          <w:sz w:val="24"/>
          <w:szCs w:val="24"/>
        </w:rPr>
        <w:t>democrática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 e intervencion de las </w:t>
      </w:r>
      <w:r w:rsidRPr="00E35EBA">
        <w:rPr>
          <w:rFonts w:ascii="Times New Roman" w:hAnsi="Times New Roman" w:cs="Times New Roman"/>
          <w:sz w:val="24"/>
          <w:szCs w:val="24"/>
        </w:rPr>
        <w:t>F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uerzas Armadas en la vida </w:t>
      </w:r>
      <w:r w:rsidRPr="00E35EBA">
        <w:rPr>
          <w:rFonts w:ascii="Times New Roman" w:hAnsi="Times New Roman" w:cs="Times New Roman"/>
          <w:sz w:val="24"/>
          <w:szCs w:val="24"/>
        </w:rPr>
        <w:t>política</w:t>
      </w:r>
      <w:r w:rsidR="00FF493F" w:rsidRPr="00E35EBA">
        <w:rPr>
          <w:rFonts w:ascii="Times New Roman" w:hAnsi="Times New Roman" w:cs="Times New Roman"/>
          <w:sz w:val="24"/>
          <w:szCs w:val="24"/>
        </w:rPr>
        <w:t>.</w:t>
      </w:r>
    </w:p>
    <w:p w14:paraId="1641634A" w14:textId="77777777" w:rsidR="00FF493F" w:rsidRPr="00E35EBA" w:rsidRDefault="00D20CB8" w:rsidP="00D20CB8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La cultura de los años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 60. </w:t>
      </w:r>
    </w:p>
    <w:p w14:paraId="658AD6F0" w14:textId="77777777" w:rsidR="00FF493F" w:rsidRPr="00E35EBA" w:rsidRDefault="00D20CB8" w:rsidP="00D20CB8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lastRenderedPageBreak/>
        <w:t>Del golpe militar de 1966 al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 tercer gobierno peroni</w:t>
      </w:r>
      <w:r w:rsidRPr="00E35EBA">
        <w:rPr>
          <w:rFonts w:ascii="Times New Roman" w:hAnsi="Times New Roman" w:cs="Times New Roman"/>
          <w:sz w:val="24"/>
          <w:szCs w:val="24"/>
        </w:rPr>
        <w:t xml:space="preserve">sta. El golpe militar del 24 de </w:t>
      </w:r>
      <w:r w:rsidR="00FF493F" w:rsidRPr="00E35EBA">
        <w:rPr>
          <w:rFonts w:ascii="Times New Roman" w:hAnsi="Times New Roman" w:cs="Times New Roman"/>
          <w:sz w:val="24"/>
          <w:szCs w:val="24"/>
        </w:rPr>
        <w:t>marzo de 1976.</w:t>
      </w:r>
    </w:p>
    <w:p w14:paraId="1A6492DA" w14:textId="77777777" w:rsidR="00FF493F" w:rsidRPr="00E35EBA" w:rsidRDefault="00D20CB8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UNIDAD </w:t>
      </w:r>
      <w:r w:rsidRPr="00E35EBA">
        <w:rPr>
          <w:rFonts w:ascii="Times New Roman" w:hAnsi="Times New Roman" w:cs="Times New Roman"/>
          <w:sz w:val="24"/>
          <w:szCs w:val="24"/>
        </w:rPr>
        <w:tab/>
        <w:t xml:space="preserve">6: </w:t>
      </w:r>
      <w:r w:rsidR="00FF493F" w:rsidRPr="00E35EBA">
        <w:rPr>
          <w:rFonts w:ascii="Times New Roman" w:hAnsi="Times New Roman" w:cs="Times New Roman"/>
          <w:sz w:val="24"/>
          <w:szCs w:val="24"/>
        </w:rPr>
        <w:t>"LA   APERTURA   DEMOCRATICA</w:t>
      </w:r>
      <w:r w:rsidRPr="00E35EBA">
        <w:rPr>
          <w:rFonts w:ascii="Times New Roman" w:hAnsi="Times New Roman" w:cs="Times New Roman"/>
          <w:sz w:val="24"/>
          <w:szCs w:val="24"/>
        </w:rPr>
        <w:t xml:space="preserve"> (1983 A LA </w:t>
      </w:r>
      <w:r w:rsidR="00FF493F" w:rsidRPr="00E35EBA">
        <w:rPr>
          <w:rFonts w:ascii="Times New Roman" w:hAnsi="Times New Roman" w:cs="Times New Roman"/>
          <w:sz w:val="24"/>
          <w:szCs w:val="24"/>
        </w:rPr>
        <w:t>ACTUALIDAD)"</w:t>
      </w:r>
    </w:p>
    <w:p w14:paraId="1F626A9F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La </w:t>
      </w:r>
      <w:r w:rsidR="00D20CB8" w:rsidRPr="00E35EBA">
        <w:rPr>
          <w:rFonts w:ascii="Times New Roman" w:hAnsi="Times New Roman" w:cs="Times New Roman"/>
          <w:sz w:val="24"/>
          <w:szCs w:val="24"/>
        </w:rPr>
        <w:t>reconstrucción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 la Democracia. El gobierno de </w:t>
      </w:r>
      <w:r w:rsidR="00D20CB8" w:rsidRPr="00E35EBA">
        <w:rPr>
          <w:rFonts w:ascii="Times New Roman" w:hAnsi="Times New Roman" w:cs="Times New Roman"/>
          <w:sz w:val="24"/>
          <w:szCs w:val="24"/>
        </w:rPr>
        <w:t>Raúl</w:t>
      </w:r>
      <w:r w:rsidRPr="00E3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Alfonsin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Menem— Fernando de la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Rua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Nestor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Kirchner.</w:t>
      </w:r>
    </w:p>
    <w:p w14:paraId="1DA11CCC" w14:textId="77777777" w:rsidR="00FF493F" w:rsidRPr="00E35EBA" w:rsidRDefault="00287937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Bibliografía</w:t>
      </w:r>
    </w:p>
    <w:p w14:paraId="48DA7914" w14:textId="77777777" w:rsidR="00FF493F" w:rsidRPr="00E35EBA" w:rsidRDefault="00FF493F" w:rsidP="0028793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*Historia. La Argentina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Contemporanea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. Editorial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Aique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Polimodal. </w:t>
      </w:r>
    </w:p>
    <w:p w14:paraId="0063CC3C" w14:textId="77777777" w:rsidR="00FF493F" w:rsidRPr="00E35EBA" w:rsidRDefault="00FF493F" w:rsidP="0028793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*His</w:t>
      </w:r>
      <w:r w:rsidR="00D20CB8" w:rsidRPr="00E35EBA">
        <w:rPr>
          <w:rFonts w:ascii="Times New Roman" w:hAnsi="Times New Roman" w:cs="Times New Roman"/>
          <w:sz w:val="24"/>
          <w:szCs w:val="24"/>
        </w:rPr>
        <w:t xml:space="preserve">toria. La Argentina </w:t>
      </w:r>
      <w:proofErr w:type="spellStart"/>
      <w:r w:rsidR="00D20CB8" w:rsidRPr="00E35EBA">
        <w:rPr>
          <w:rFonts w:ascii="Times New Roman" w:hAnsi="Times New Roman" w:cs="Times New Roman"/>
          <w:sz w:val="24"/>
          <w:szCs w:val="24"/>
        </w:rPr>
        <w:t>Contemporan</w:t>
      </w:r>
      <w:r w:rsidRPr="00E35EBA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>. Editorial Puerto de Palos.</w:t>
      </w:r>
    </w:p>
    <w:p w14:paraId="0F9ED6B8" w14:textId="77777777" w:rsidR="00FF493F" w:rsidRPr="00E35EBA" w:rsidRDefault="00FF493F" w:rsidP="0028793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*Historia La Argen</w:t>
      </w:r>
      <w:r w:rsidR="00D20CB8" w:rsidRPr="00E35EBA">
        <w:rPr>
          <w:rFonts w:ascii="Times New Roman" w:hAnsi="Times New Roman" w:cs="Times New Roman"/>
          <w:sz w:val="24"/>
          <w:szCs w:val="24"/>
        </w:rPr>
        <w:t>t</w:t>
      </w:r>
      <w:r w:rsidRPr="00E35EBA">
        <w:rPr>
          <w:rFonts w:ascii="Times New Roman" w:hAnsi="Times New Roman" w:cs="Times New Roman"/>
          <w:sz w:val="24"/>
          <w:szCs w:val="24"/>
        </w:rPr>
        <w:t xml:space="preserve">ina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Contemporanea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>. Serie Polimodal. Editorial A-Z</w:t>
      </w:r>
    </w:p>
    <w:p w14:paraId="5B9FF7CE" w14:textId="77777777" w:rsidR="00FF493F" w:rsidRPr="00E35EBA" w:rsidRDefault="00FF493F" w:rsidP="0028793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*Historia. La Argentina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Contemporanea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>. Edit. Estrada Polimodal</w:t>
      </w:r>
    </w:p>
    <w:p w14:paraId="22F2936E" w14:textId="77777777" w:rsidR="00FF493F" w:rsidRPr="00E35EBA" w:rsidRDefault="00FF493F" w:rsidP="0028793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*El libro de la Sociedad 9. Editorial Estrada.</w:t>
      </w:r>
    </w:p>
    <w:p w14:paraId="4F0E96BC" w14:textId="77777777" w:rsidR="00FF493F" w:rsidRPr="00E35EBA" w:rsidRDefault="00FF493F" w:rsidP="0028793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* Historia Argentina. Edit. Santillana Secundaria,</w:t>
      </w:r>
    </w:p>
    <w:p w14:paraId="7DB997D7" w14:textId="77777777" w:rsidR="00FF493F" w:rsidRPr="00E35EBA" w:rsidRDefault="00FF493F" w:rsidP="0028793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*Historia Argentina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Contemporanea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Activa Polimodal. Editorial Puerto de Palos.</w:t>
      </w:r>
    </w:p>
    <w:p w14:paraId="54030260" w14:textId="77777777" w:rsidR="002251BD" w:rsidRPr="00E35EBA" w:rsidRDefault="002251BD" w:rsidP="00FF49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7EECAD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AREA GEOGRAFIA</w:t>
      </w:r>
    </w:p>
    <w:p w14:paraId="2A4A6D7C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• </w:t>
      </w:r>
      <w:r w:rsidRPr="00E35EBA">
        <w:rPr>
          <w:rFonts w:ascii="Times New Roman" w:hAnsi="Times New Roman" w:cs="Times New Roman"/>
          <w:sz w:val="24"/>
          <w:szCs w:val="24"/>
        </w:rPr>
        <w:tab/>
        <w:t xml:space="preserve">PRESENTACION DE LA REPUBLICA ARGENTINA. </w:t>
      </w:r>
      <w:r w:rsidR="006629B2" w:rsidRPr="00E35EBA">
        <w:rPr>
          <w:rFonts w:ascii="Times New Roman" w:hAnsi="Times New Roman" w:cs="Times New Roman"/>
          <w:sz w:val="24"/>
          <w:szCs w:val="24"/>
        </w:rPr>
        <w:t>Localización--</w:t>
      </w:r>
      <w:r w:rsidRPr="00E35EBA">
        <w:rPr>
          <w:rFonts w:ascii="Times New Roman" w:hAnsi="Times New Roman" w:cs="Times New Roman"/>
          <w:sz w:val="24"/>
          <w:szCs w:val="24"/>
        </w:rPr>
        <w:t xml:space="preserve"> Limites —Superficie — Puntos extremos — Formas — </w:t>
      </w:r>
      <w:r w:rsidR="006629B2" w:rsidRPr="00E35EBA">
        <w:rPr>
          <w:rFonts w:ascii="Times New Roman" w:hAnsi="Times New Roman" w:cs="Times New Roman"/>
          <w:sz w:val="24"/>
          <w:szCs w:val="24"/>
        </w:rPr>
        <w:t>Posición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relativa — </w:t>
      </w:r>
      <w:r w:rsidR="006629B2" w:rsidRPr="00E35EBA">
        <w:rPr>
          <w:rFonts w:ascii="Times New Roman" w:hAnsi="Times New Roman" w:cs="Times New Roman"/>
          <w:sz w:val="24"/>
          <w:szCs w:val="24"/>
        </w:rPr>
        <w:t>División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</w:t>
      </w:r>
      <w:r w:rsidR="006629B2" w:rsidRPr="00E35EBA">
        <w:rPr>
          <w:rFonts w:ascii="Times New Roman" w:hAnsi="Times New Roman" w:cs="Times New Roman"/>
          <w:sz w:val="24"/>
          <w:szCs w:val="24"/>
        </w:rPr>
        <w:t>política</w:t>
      </w:r>
      <w:r w:rsidRPr="00E35EBA">
        <w:rPr>
          <w:rFonts w:ascii="Times New Roman" w:hAnsi="Times New Roman" w:cs="Times New Roman"/>
          <w:sz w:val="24"/>
          <w:szCs w:val="24"/>
        </w:rPr>
        <w:t xml:space="preserve"> — La </w:t>
      </w:r>
      <w:r w:rsidR="006629B2" w:rsidRPr="00E35EBA">
        <w:rPr>
          <w:rFonts w:ascii="Times New Roman" w:hAnsi="Times New Roman" w:cs="Times New Roman"/>
          <w:sz w:val="24"/>
          <w:szCs w:val="24"/>
        </w:rPr>
        <w:t>formación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del Estado Argentino.</w:t>
      </w:r>
    </w:p>
    <w:p w14:paraId="0456F036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• </w:t>
      </w:r>
      <w:r w:rsidRPr="00E35EBA">
        <w:rPr>
          <w:rFonts w:ascii="Times New Roman" w:hAnsi="Times New Roman" w:cs="Times New Roman"/>
          <w:sz w:val="24"/>
          <w:szCs w:val="24"/>
        </w:rPr>
        <w:tab/>
        <w:t>LA ORGANIZACION POLITICA DE ARGENTINA. Conceptos de: Estado</w:t>
      </w:r>
      <w:r w:rsidR="006629B2" w:rsidRPr="00E35EBA">
        <w:rPr>
          <w:rFonts w:ascii="Times New Roman" w:hAnsi="Times New Roman" w:cs="Times New Roman"/>
          <w:sz w:val="24"/>
          <w:szCs w:val="24"/>
        </w:rPr>
        <w:t>, territorio</w:t>
      </w:r>
      <w:r w:rsidRPr="00E35EBA">
        <w:rPr>
          <w:rFonts w:ascii="Times New Roman" w:hAnsi="Times New Roman" w:cs="Times New Roman"/>
          <w:sz w:val="24"/>
          <w:szCs w:val="24"/>
        </w:rPr>
        <w:t xml:space="preserve">, </w:t>
      </w:r>
      <w:r w:rsidR="006629B2" w:rsidRPr="00E35EBA">
        <w:rPr>
          <w:rFonts w:ascii="Times New Roman" w:hAnsi="Times New Roman" w:cs="Times New Roman"/>
          <w:sz w:val="24"/>
          <w:szCs w:val="24"/>
        </w:rPr>
        <w:t>soberanía</w:t>
      </w:r>
      <w:r w:rsidRPr="00E35EBA">
        <w:rPr>
          <w:rFonts w:ascii="Times New Roman" w:hAnsi="Times New Roman" w:cs="Times New Roman"/>
          <w:sz w:val="24"/>
          <w:szCs w:val="24"/>
        </w:rPr>
        <w:t xml:space="preserve">, gobierno y </w:t>
      </w:r>
      <w:r w:rsidR="006629B2" w:rsidRPr="00E35EBA">
        <w:rPr>
          <w:rFonts w:ascii="Times New Roman" w:hAnsi="Times New Roman" w:cs="Times New Roman"/>
          <w:sz w:val="24"/>
          <w:szCs w:val="24"/>
        </w:rPr>
        <w:t>límites</w:t>
      </w:r>
      <w:r w:rsidRPr="00E35EBA">
        <w:rPr>
          <w:rFonts w:ascii="Times New Roman" w:hAnsi="Times New Roman" w:cs="Times New Roman"/>
          <w:sz w:val="24"/>
          <w:szCs w:val="24"/>
        </w:rPr>
        <w:t xml:space="preserve">. Formas de </w:t>
      </w:r>
      <w:r w:rsidR="006629B2" w:rsidRPr="00E35EBA">
        <w:rPr>
          <w:rFonts w:ascii="Times New Roman" w:hAnsi="Times New Roman" w:cs="Times New Roman"/>
          <w:sz w:val="24"/>
          <w:szCs w:val="24"/>
        </w:rPr>
        <w:t>organización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del estado: el </w:t>
      </w:r>
      <w:r w:rsidR="006629B2" w:rsidRPr="00E35EBA">
        <w:rPr>
          <w:rFonts w:ascii="Times New Roman" w:hAnsi="Times New Roman" w:cs="Times New Roman"/>
          <w:sz w:val="24"/>
          <w:szCs w:val="24"/>
        </w:rPr>
        <w:t>régimen</w:t>
      </w:r>
      <w:r w:rsidRPr="00E35EBA">
        <w:rPr>
          <w:rFonts w:ascii="Times New Roman" w:hAnsi="Times New Roman" w:cs="Times New Roman"/>
          <w:sz w:val="24"/>
          <w:szCs w:val="24"/>
        </w:rPr>
        <w:t xml:space="preserve"> federal argentino — Los niveles de gobiernos (nacional, provincial y municipal) y sus atribuciones.</w:t>
      </w:r>
    </w:p>
    <w:p w14:paraId="164A0A02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• </w:t>
      </w:r>
      <w:r w:rsidRPr="00E35EBA">
        <w:rPr>
          <w:rFonts w:ascii="Times New Roman" w:hAnsi="Times New Roman" w:cs="Times New Roman"/>
          <w:sz w:val="24"/>
          <w:szCs w:val="24"/>
        </w:rPr>
        <w:tab/>
        <w:t>ESPACIO</w:t>
      </w:r>
      <w:r w:rsidR="006629B2" w:rsidRPr="00E35EBA">
        <w:rPr>
          <w:rFonts w:ascii="Times New Roman" w:hAnsi="Times New Roman" w:cs="Times New Roman"/>
          <w:sz w:val="24"/>
          <w:szCs w:val="24"/>
        </w:rPr>
        <w:t>, SOCIEDAD</w:t>
      </w:r>
      <w:r w:rsidRPr="00E35EBA">
        <w:rPr>
          <w:rFonts w:ascii="Times New Roman" w:hAnsi="Times New Roman" w:cs="Times New Roman"/>
          <w:sz w:val="24"/>
          <w:szCs w:val="24"/>
        </w:rPr>
        <w:t xml:space="preserve"> Y NATURALEZA. Los grandes conjuntos del relieve</w:t>
      </w:r>
      <w:r w:rsidR="006629B2" w:rsidRPr="00E35EBA">
        <w:rPr>
          <w:rFonts w:ascii="Times New Roman" w:hAnsi="Times New Roman" w:cs="Times New Roman"/>
          <w:sz w:val="24"/>
          <w:szCs w:val="24"/>
        </w:rPr>
        <w:t xml:space="preserve"> argentino (montañas — mesetas y l</w:t>
      </w:r>
      <w:r w:rsidRPr="00E35EBA">
        <w:rPr>
          <w:rFonts w:ascii="Times New Roman" w:hAnsi="Times New Roman" w:cs="Times New Roman"/>
          <w:sz w:val="24"/>
          <w:szCs w:val="24"/>
        </w:rPr>
        <w:t xml:space="preserve">lanuras) — Condiciones </w:t>
      </w:r>
      <w:r w:rsidR="006629B2" w:rsidRPr="00E35EBA">
        <w:rPr>
          <w:rFonts w:ascii="Times New Roman" w:hAnsi="Times New Roman" w:cs="Times New Roman"/>
          <w:sz w:val="24"/>
          <w:szCs w:val="24"/>
        </w:rPr>
        <w:t>hidrográficas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 Argentina: disponibilidad </w:t>
      </w:r>
      <w:r w:rsidR="006629B2" w:rsidRPr="00E35EBA">
        <w:rPr>
          <w:rFonts w:ascii="Times New Roman" w:hAnsi="Times New Roman" w:cs="Times New Roman"/>
          <w:sz w:val="24"/>
          <w:szCs w:val="24"/>
        </w:rPr>
        <w:t>hídrica</w:t>
      </w:r>
      <w:r w:rsidRPr="00E35EBA">
        <w:rPr>
          <w:rFonts w:ascii="Times New Roman" w:hAnsi="Times New Roman" w:cs="Times New Roman"/>
          <w:sz w:val="24"/>
          <w:szCs w:val="24"/>
        </w:rPr>
        <w:t xml:space="preserve"> — Cuencas </w:t>
      </w:r>
      <w:r w:rsidR="006629B2" w:rsidRPr="00E35EBA">
        <w:rPr>
          <w:rFonts w:ascii="Times New Roman" w:hAnsi="Times New Roman" w:cs="Times New Roman"/>
          <w:sz w:val="24"/>
          <w:szCs w:val="24"/>
        </w:rPr>
        <w:t>hidrográficas</w:t>
      </w:r>
      <w:r w:rsidRPr="00E35EBA">
        <w:rPr>
          <w:rFonts w:ascii="Times New Roman" w:hAnsi="Times New Roman" w:cs="Times New Roman"/>
          <w:sz w:val="24"/>
          <w:szCs w:val="24"/>
        </w:rPr>
        <w:t xml:space="preserve"> — El clima y el tiempo — Elementos que componen el clima y factores que lo modifican —Los recursos naturales: conceptos, </w:t>
      </w:r>
      <w:r w:rsidR="006629B2" w:rsidRPr="00E35EBA">
        <w:rPr>
          <w:rFonts w:ascii="Times New Roman" w:hAnsi="Times New Roman" w:cs="Times New Roman"/>
          <w:sz w:val="24"/>
          <w:szCs w:val="24"/>
        </w:rPr>
        <w:t>clasificación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y disponibilidad.</w:t>
      </w:r>
    </w:p>
    <w:p w14:paraId="316E9FA8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• </w:t>
      </w:r>
      <w:r w:rsidRPr="00E35EBA">
        <w:rPr>
          <w:rFonts w:ascii="Times New Roman" w:hAnsi="Times New Roman" w:cs="Times New Roman"/>
          <w:sz w:val="24"/>
          <w:szCs w:val="24"/>
        </w:rPr>
        <w:tab/>
        <w:t xml:space="preserve">LA POBLACION ARGENTINA. </w:t>
      </w:r>
      <w:r w:rsidR="006629B2" w:rsidRPr="00E35EBA">
        <w:rPr>
          <w:rFonts w:ascii="Times New Roman" w:hAnsi="Times New Roman" w:cs="Times New Roman"/>
          <w:sz w:val="24"/>
          <w:szCs w:val="24"/>
        </w:rPr>
        <w:t>Dinámica</w:t>
      </w:r>
      <w:r w:rsidRPr="00E35EBA">
        <w:rPr>
          <w:rFonts w:ascii="Times New Roman" w:hAnsi="Times New Roman" w:cs="Times New Roman"/>
          <w:sz w:val="24"/>
          <w:szCs w:val="24"/>
        </w:rPr>
        <w:t xml:space="preserve"> </w:t>
      </w:r>
      <w:r w:rsidR="006629B2" w:rsidRPr="00E35EBA">
        <w:rPr>
          <w:rFonts w:ascii="Times New Roman" w:hAnsi="Times New Roman" w:cs="Times New Roman"/>
          <w:sz w:val="24"/>
          <w:szCs w:val="24"/>
        </w:rPr>
        <w:t>demográfica</w:t>
      </w:r>
      <w:r w:rsidRPr="00E35EBA">
        <w:rPr>
          <w:rFonts w:ascii="Times New Roman" w:hAnsi="Times New Roman" w:cs="Times New Roman"/>
          <w:sz w:val="24"/>
          <w:szCs w:val="24"/>
        </w:rPr>
        <w:t xml:space="preserve"> — Estructura y </w:t>
      </w:r>
      <w:r w:rsidR="006629B2" w:rsidRPr="00E35EBA">
        <w:rPr>
          <w:rFonts w:ascii="Times New Roman" w:hAnsi="Times New Roman" w:cs="Times New Roman"/>
          <w:sz w:val="24"/>
          <w:szCs w:val="24"/>
        </w:rPr>
        <w:t>Distribución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 la </w:t>
      </w:r>
      <w:r w:rsidR="006629B2" w:rsidRPr="00E35EBA">
        <w:rPr>
          <w:rFonts w:ascii="Times New Roman" w:hAnsi="Times New Roman" w:cs="Times New Roman"/>
          <w:sz w:val="24"/>
          <w:szCs w:val="24"/>
        </w:rPr>
        <w:t>población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— Densidad — Movimientos migratorios — </w:t>
      </w:r>
      <w:r w:rsidR="006629B2" w:rsidRPr="00E35EBA">
        <w:rPr>
          <w:rFonts w:ascii="Times New Roman" w:hAnsi="Times New Roman" w:cs="Times New Roman"/>
          <w:sz w:val="24"/>
          <w:szCs w:val="24"/>
        </w:rPr>
        <w:t xml:space="preserve">Información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demografica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seg</w:t>
      </w:r>
      <w:r w:rsidR="006629B2" w:rsidRPr="00E35EBA">
        <w:rPr>
          <w:rFonts w:ascii="Times New Roman" w:hAnsi="Times New Roman" w:cs="Times New Roman"/>
          <w:sz w:val="24"/>
          <w:szCs w:val="24"/>
        </w:rPr>
        <w:t>u</w:t>
      </w:r>
      <w:r w:rsidRPr="00E35EB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 Censo</w:t>
      </w:r>
      <w:r w:rsidR="006629B2" w:rsidRPr="00E35EBA">
        <w:rPr>
          <w:rFonts w:ascii="Times New Roman" w:hAnsi="Times New Roman" w:cs="Times New Roman"/>
          <w:sz w:val="24"/>
          <w:szCs w:val="24"/>
        </w:rPr>
        <w:t xml:space="preserve">  y  pirámides  de  población </w:t>
      </w:r>
      <w:r w:rsidR="006629B2" w:rsidRPr="00E35EBA">
        <w:rPr>
          <w:rFonts w:ascii="Times New Roman" w:hAnsi="Times New Roman" w:cs="Times New Roman"/>
          <w:sz w:val="24"/>
          <w:szCs w:val="24"/>
        </w:rPr>
        <w:tab/>
        <w:t>-</w:t>
      </w:r>
      <w:r w:rsidRPr="00E35EBA">
        <w:rPr>
          <w:rFonts w:ascii="Times New Roman" w:hAnsi="Times New Roman" w:cs="Times New Roman"/>
          <w:sz w:val="24"/>
          <w:szCs w:val="24"/>
        </w:rPr>
        <w:t>La</w:t>
      </w:r>
      <w:r w:rsidR="006629B2" w:rsidRPr="00E35EBA">
        <w:rPr>
          <w:rFonts w:ascii="Times New Roman" w:hAnsi="Times New Roman" w:cs="Times New Roman"/>
          <w:sz w:val="24"/>
          <w:szCs w:val="24"/>
        </w:rPr>
        <w:t xml:space="preserve"> población económicamente</w:t>
      </w:r>
      <w:r w:rsidRPr="00E35EBA">
        <w:rPr>
          <w:rFonts w:ascii="Times New Roman" w:hAnsi="Times New Roman" w:cs="Times New Roman"/>
          <w:sz w:val="24"/>
          <w:szCs w:val="24"/>
        </w:rPr>
        <w:t xml:space="preserve"> activa — El envejecimiento poblacional. a</w:t>
      </w:r>
    </w:p>
    <w:p w14:paraId="7BEFBAF5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• </w:t>
      </w:r>
      <w:r w:rsidRPr="00E35EBA">
        <w:rPr>
          <w:rFonts w:ascii="Times New Roman" w:hAnsi="Times New Roman" w:cs="Times New Roman"/>
          <w:sz w:val="24"/>
          <w:szCs w:val="24"/>
        </w:rPr>
        <w:tab/>
        <w:t xml:space="preserve">EL MUNICIPIO DE YERBA BUENA. </w:t>
      </w:r>
      <w:r w:rsidR="00950DC3" w:rsidRPr="00E35EBA">
        <w:rPr>
          <w:rFonts w:ascii="Times New Roman" w:hAnsi="Times New Roman" w:cs="Times New Roman"/>
          <w:sz w:val="24"/>
          <w:szCs w:val="24"/>
        </w:rPr>
        <w:t>Características</w:t>
      </w:r>
      <w:r w:rsidRPr="00E35EBA">
        <w:rPr>
          <w:rFonts w:ascii="Times New Roman" w:hAnsi="Times New Roman" w:cs="Times New Roman"/>
          <w:sz w:val="24"/>
          <w:szCs w:val="24"/>
        </w:rPr>
        <w:t xml:space="preserve"> </w:t>
      </w:r>
      <w:r w:rsidR="00950DC3" w:rsidRPr="00E35EBA">
        <w:rPr>
          <w:rFonts w:ascii="Times New Roman" w:hAnsi="Times New Roman" w:cs="Times New Roman"/>
          <w:sz w:val="24"/>
          <w:szCs w:val="24"/>
        </w:rPr>
        <w:t>geomorfológicas</w:t>
      </w:r>
      <w:r w:rsidRPr="00E35EBA">
        <w:rPr>
          <w:rFonts w:ascii="Times New Roman" w:hAnsi="Times New Roman" w:cs="Times New Roman"/>
          <w:sz w:val="24"/>
          <w:szCs w:val="24"/>
        </w:rPr>
        <w:t xml:space="preserve"> y</w:t>
      </w:r>
      <w:r w:rsidR="00950DC3" w:rsidRPr="00E35EBA">
        <w:rPr>
          <w:rFonts w:ascii="Times New Roman" w:hAnsi="Times New Roman" w:cs="Times New Roman"/>
          <w:sz w:val="24"/>
          <w:szCs w:val="24"/>
        </w:rPr>
        <w:t xml:space="preserve"> geológicas</w:t>
      </w:r>
      <w:r w:rsidRPr="00E35EBA">
        <w:rPr>
          <w:rFonts w:ascii="Times New Roman" w:hAnsi="Times New Roman" w:cs="Times New Roman"/>
          <w:sz w:val="24"/>
          <w:szCs w:val="24"/>
        </w:rPr>
        <w:t xml:space="preserve"> — Cuenca </w:t>
      </w:r>
      <w:r w:rsidR="00950DC3" w:rsidRPr="00E35EBA">
        <w:rPr>
          <w:rFonts w:ascii="Times New Roman" w:hAnsi="Times New Roman" w:cs="Times New Roman"/>
          <w:sz w:val="24"/>
          <w:szCs w:val="24"/>
        </w:rPr>
        <w:t>hidrográfica</w:t>
      </w:r>
      <w:r w:rsidRPr="00E35EBA">
        <w:rPr>
          <w:rFonts w:ascii="Times New Roman" w:hAnsi="Times New Roman" w:cs="Times New Roman"/>
          <w:sz w:val="24"/>
          <w:szCs w:val="24"/>
        </w:rPr>
        <w:t xml:space="preserve"> y red de drenaje— Infraestruct</w:t>
      </w:r>
      <w:r w:rsidR="00950DC3" w:rsidRPr="00E35EBA">
        <w:rPr>
          <w:rFonts w:ascii="Times New Roman" w:hAnsi="Times New Roman" w:cs="Times New Roman"/>
          <w:sz w:val="24"/>
          <w:szCs w:val="24"/>
        </w:rPr>
        <w:t>ura y servicios — H</w:t>
      </w:r>
      <w:r w:rsidRPr="00E35EBA">
        <w:rPr>
          <w:rFonts w:ascii="Times New Roman" w:hAnsi="Times New Roman" w:cs="Times New Roman"/>
          <w:sz w:val="24"/>
          <w:szCs w:val="24"/>
        </w:rPr>
        <w:t xml:space="preserve">itos y mojones urbanos: </w:t>
      </w:r>
      <w:r w:rsidR="00950DC3" w:rsidRPr="00E35EBA">
        <w:rPr>
          <w:rFonts w:ascii="Times New Roman" w:hAnsi="Times New Roman" w:cs="Times New Roman"/>
          <w:sz w:val="24"/>
          <w:szCs w:val="24"/>
        </w:rPr>
        <w:t>localización</w:t>
      </w:r>
      <w:r w:rsidRPr="00E35EBA">
        <w:rPr>
          <w:rFonts w:ascii="Times New Roman" w:hAnsi="Times New Roman" w:cs="Times New Roman"/>
          <w:sz w:val="24"/>
          <w:szCs w:val="24"/>
        </w:rPr>
        <w:t>.</w:t>
      </w:r>
    </w:p>
    <w:p w14:paraId="36E43B6C" w14:textId="77777777" w:rsidR="00FF493F" w:rsidRPr="00E35EBA" w:rsidRDefault="00950DC3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Bibliografía</w:t>
      </w:r>
      <w:r w:rsidR="002251BD" w:rsidRPr="00E35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85FCB" w14:textId="77777777" w:rsidR="00FF493F" w:rsidRPr="00042F00" w:rsidRDefault="00FF493F" w:rsidP="00042F00">
      <w:pPr>
        <w:pStyle w:val="Sinespaciado"/>
        <w:rPr>
          <w:rFonts w:ascii="Times New Roman" w:hAnsi="Times New Roman" w:cs="Times New Roman"/>
        </w:rPr>
      </w:pPr>
      <w:r w:rsidRPr="00042F00">
        <w:rPr>
          <w:rFonts w:ascii="Times New Roman" w:hAnsi="Times New Roman" w:cs="Times New Roman"/>
        </w:rPr>
        <w:t xml:space="preserve">* </w:t>
      </w:r>
      <w:r w:rsidR="00950DC3" w:rsidRPr="00042F00">
        <w:rPr>
          <w:rFonts w:ascii="Times New Roman" w:hAnsi="Times New Roman" w:cs="Times New Roman"/>
        </w:rPr>
        <w:t>Geografía</w:t>
      </w:r>
      <w:r w:rsidRPr="00042F00">
        <w:rPr>
          <w:rFonts w:ascii="Times New Roman" w:hAnsi="Times New Roman" w:cs="Times New Roman"/>
        </w:rPr>
        <w:t xml:space="preserve"> de la </w:t>
      </w:r>
      <w:proofErr w:type="gramStart"/>
      <w:r w:rsidRPr="00042F00">
        <w:rPr>
          <w:rFonts w:ascii="Times New Roman" w:hAnsi="Times New Roman" w:cs="Times New Roman"/>
        </w:rPr>
        <w:t>Argentina.-</w:t>
      </w:r>
      <w:proofErr w:type="gramEnd"/>
      <w:r w:rsidRPr="00042F00">
        <w:rPr>
          <w:rFonts w:ascii="Times New Roman" w:hAnsi="Times New Roman" w:cs="Times New Roman"/>
        </w:rPr>
        <w:t xml:space="preserve"> </w:t>
      </w:r>
      <w:r w:rsidR="00950DC3" w:rsidRPr="00042F00">
        <w:rPr>
          <w:rFonts w:ascii="Times New Roman" w:hAnsi="Times New Roman" w:cs="Times New Roman"/>
        </w:rPr>
        <w:t>Echeverría</w:t>
      </w:r>
      <w:r w:rsidRPr="00042F00">
        <w:rPr>
          <w:rFonts w:ascii="Times New Roman" w:hAnsi="Times New Roman" w:cs="Times New Roman"/>
        </w:rPr>
        <w:t xml:space="preserve"> M y Capuz S- Editorial AZ . </w:t>
      </w:r>
      <w:r w:rsidR="00950DC3" w:rsidRPr="00042F00">
        <w:rPr>
          <w:rFonts w:ascii="Times New Roman" w:hAnsi="Times New Roman" w:cs="Times New Roman"/>
        </w:rPr>
        <w:t>Serie</w:t>
      </w:r>
      <w:r w:rsidRPr="00042F00">
        <w:rPr>
          <w:rFonts w:ascii="Times New Roman" w:hAnsi="Times New Roman" w:cs="Times New Roman"/>
        </w:rPr>
        <w:t xml:space="preserve"> de Plata 2009.</w:t>
      </w:r>
    </w:p>
    <w:p w14:paraId="5E0FEC79" w14:textId="77777777" w:rsidR="00FF493F" w:rsidRPr="00042F00" w:rsidRDefault="00FF493F" w:rsidP="00042F00">
      <w:pPr>
        <w:pStyle w:val="Sinespaciado"/>
        <w:rPr>
          <w:rFonts w:ascii="Times New Roman" w:hAnsi="Times New Roman" w:cs="Times New Roman"/>
        </w:rPr>
      </w:pPr>
      <w:r w:rsidRPr="00042F00">
        <w:rPr>
          <w:rFonts w:ascii="Times New Roman" w:hAnsi="Times New Roman" w:cs="Times New Roman"/>
        </w:rPr>
        <w:t xml:space="preserve">*Una </w:t>
      </w:r>
      <w:r w:rsidR="00950DC3" w:rsidRPr="00042F00">
        <w:rPr>
          <w:rFonts w:ascii="Times New Roman" w:hAnsi="Times New Roman" w:cs="Times New Roman"/>
        </w:rPr>
        <w:t>Geografía</w:t>
      </w:r>
      <w:r w:rsidRPr="00042F00">
        <w:rPr>
          <w:rFonts w:ascii="Times New Roman" w:hAnsi="Times New Roman" w:cs="Times New Roman"/>
        </w:rPr>
        <w:t xml:space="preserve"> de la Argentina para Pensar.- Editorial </w:t>
      </w:r>
      <w:proofErr w:type="spellStart"/>
      <w:r w:rsidRPr="00042F00">
        <w:rPr>
          <w:rFonts w:ascii="Times New Roman" w:hAnsi="Times New Roman" w:cs="Times New Roman"/>
        </w:rPr>
        <w:t>Kapeluz</w:t>
      </w:r>
      <w:proofErr w:type="spellEnd"/>
      <w:r w:rsidRPr="00042F00">
        <w:rPr>
          <w:rFonts w:ascii="Times New Roman" w:hAnsi="Times New Roman" w:cs="Times New Roman"/>
        </w:rPr>
        <w:t xml:space="preserve"> 2209.</w:t>
      </w:r>
    </w:p>
    <w:p w14:paraId="23EFD65E" w14:textId="77777777" w:rsidR="00FF493F" w:rsidRPr="00042F00" w:rsidRDefault="00FF493F" w:rsidP="00042F00">
      <w:pPr>
        <w:pStyle w:val="Sinespaciado"/>
        <w:rPr>
          <w:rFonts w:ascii="Times New Roman" w:hAnsi="Times New Roman" w:cs="Times New Roman"/>
        </w:rPr>
      </w:pPr>
      <w:r w:rsidRPr="00042F00">
        <w:rPr>
          <w:rFonts w:ascii="Times New Roman" w:hAnsi="Times New Roman" w:cs="Times New Roman"/>
        </w:rPr>
        <w:lastRenderedPageBreak/>
        <w:t>*</w:t>
      </w:r>
      <w:r w:rsidR="00950DC3" w:rsidRPr="00042F00">
        <w:rPr>
          <w:rFonts w:ascii="Times New Roman" w:hAnsi="Times New Roman" w:cs="Times New Roman"/>
        </w:rPr>
        <w:t>Geografía</w:t>
      </w:r>
      <w:r w:rsidRPr="00042F00">
        <w:rPr>
          <w:rFonts w:ascii="Times New Roman" w:hAnsi="Times New Roman" w:cs="Times New Roman"/>
        </w:rPr>
        <w:t xml:space="preserve"> de la </w:t>
      </w:r>
      <w:r w:rsidR="00950DC3" w:rsidRPr="00042F00">
        <w:rPr>
          <w:rFonts w:ascii="Times New Roman" w:hAnsi="Times New Roman" w:cs="Times New Roman"/>
        </w:rPr>
        <w:t>República</w:t>
      </w:r>
      <w:r w:rsidRPr="00042F00">
        <w:rPr>
          <w:rFonts w:ascii="Times New Roman" w:hAnsi="Times New Roman" w:cs="Times New Roman"/>
        </w:rPr>
        <w:t xml:space="preserve"> Argentina.- Editorial SM- Serie Conectar 2.0 -2012. </w:t>
      </w:r>
    </w:p>
    <w:p w14:paraId="42FFAA04" w14:textId="77777777"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493F" w:rsidRPr="00E35EBA" w:rsidSect="00950DC3">
      <w:pgSz w:w="11906" w:h="16838"/>
      <w:pgMar w:top="2268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F92"/>
    <w:multiLevelType w:val="hybridMultilevel"/>
    <w:tmpl w:val="CB5051AE"/>
    <w:lvl w:ilvl="0" w:tplc="F8069D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49AE"/>
    <w:multiLevelType w:val="multilevel"/>
    <w:tmpl w:val="9A6E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862A1"/>
    <w:multiLevelType w:val="hybridMultilevel"/>
    <w:tmpl w:val="021400B2"/>
    <w:lvl w:ilvl="0" w:tplc="E6C244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8069D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70AA0"/>
    <w:multiLevelType w:val="hybridMultilevel"/>
    <w:tmpl w:val="9692DB2C"/>
    <w:lvl w:ilvl="0" w:tplc="E6C244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044D"/>
    <w:multiLevelType w:val="hybridMultilevel"/>
    <w:tmpl w:val="3A1468F8"/>
    <w:lvl w:ilvl="0" w:tplc="E6C244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C0A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C28B0"/>
    <w:multiLevelType w:val="hybridMultilevel"/>
    <w:tmpl w:val="34E0E1EC"/>
    <w:lvl w:ilvl="0" w:tplc="F8069D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063DC"/>
    <w:multiLevelType w:val="hybridMultilevel"/>
    <w:tmpl w:val="7DB86E40"/>
    <w:lvl w:ilvl="0" w:tplc="F8069D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66BF0"/>
    <w:multiLevelType w:val="hybridMultilevel"/>
    <w:tmpl w:val="63D411A8"/>
    <w:lvl w:ilvl="0" w:tplc="F8069D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81AEF"/>
    <w:multiLevelType w:val="multilevel"/>
    <w:tmpl w:val="D400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5AD"/>
    <w:rsid w:val="00026B46"/>
    <w:rsid w:val="00042F00"/>
    <w:rsid w:val="000A3045"/>
    <w:rsid w:val="00112A32"/>
    <w:rsid w:val="001B3FEA"/>
    <w:rsid w:val="002251BD"/>
    <w:rsid w:val="002610F2"/>
    <w:rsid w:val="00287937"/>
    <w:rsid w:val="00352295"/>
    <w:rsid w:val="003B6CEA"/>
    <w:rsid w:val="003C083C"/>
    <w:rsid w:val="003D6CEF"/>
    <w:rsid w:val="00481D26"/>
    <w:rsid w:val="00592FC9"/>
    <w:rsid w:val="005D5FBB"/>
    <w:rsid w:val="00617628"/>
    <w:rsid w:val="006629B2"/>
    <w:rsid w:val="0069057E"/>
    <w:rsid w:val="006F32C7"/>
    <w:rsid w:val="00727533"/>
    <w:rsid w:val="00793362"/>
    <w:rsid w:val="00823E17"/>
    <w:rsid w:val="008640F9"/>
    <w:rsid w:val="00867388"/>
    <w:rsid w:val="00875A6A"/>
    <w:rsid w:val="008C6E5E"/>
    <w:rsid w:val="00950DC3"/>
    <w:rsid w:val="00992C98"/>
    <w:rsid w:val="009B6307"/>
    <w:rsid w:val="00A94237"/>
    <w:rsid w:val="00B83868"/>
    <w:rsid w:val="00BA2BB5"/>
    <w:rsid w:val="00C758A1"/>
    <w:rsid w:val="00CB69D0"/>
    <w:rsid w:val="00CD65AD"/>
    <w:rsid w:val="00D20CB8"/>
    <w:rsid w:val="00E35EBA"/>
    <w:rsid w:val="00E4033E"/>
    <w:rsid w:val="00E62E28"/>
    <w:rsid w:val="00FD6ABC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0551"/>
  <w15:docId w15:val="{41CE340F-9D14-4393-A26E-FDD7160D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B6CEA"/>
    <w:pPr>
      <w:ind w:left="720"/>
      <w:contextualSpacing/>
    </w:pPr>
  </w:style>
  <w:style w:type="paragraph" w:styleId="Sinespaciado">
    <w:name w:val="No Spacing"/>
    <w:uiPriority w:val="1"/>
    <w:qFormat/>
    <w:rsid w:val="0072753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erbabuena.gob.ar/?q=content/convocatoria-para-incorporarse-la-guardia-urbana-municip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4333-B42A-4687-83BD-D90F38A4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9</Pages>
  <Words>1957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Alfio Cansino</dc:creator>
  <cp:lastModifiedBy>Julio Herrera Sheil</cp:lastModifiedBy>
  <cp:revision>22</cp:revision>
  <cp:lastPrinted>2021-08-27T15:13:00Z</cp:lastPrinted>
  <dcterms:created xsi:type="dcterms:W3CDTF">2021-08-25T14:23:00Z</dcterms:created>
  <dcterms:modified xsi:type="dcterms:W3CDTF">2021-09-06T15:25:00Z</dcterms:modified>
</cp:coreProperties>
</file>